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75EF4" w14:textId="77777777" w:rsidR="001E6B7A" w:rsidRPr="000005EF" w:rsidRDefault="00CD3841" w:rsidP="001E6B7A">
      <w:pPr>
        <w:pStyle w:val="Non-numberedheading"/>
        <w:jc w:val="center"/>
      </w:pPr>
      <w:bookmarkStart w:id="0" w:name="_GoBack"/>
      <w:bookmarkEnd w:id="0"/>
      <w:r w:rsidRPr="000005EF">
        <w:t>TECHNICAL SPECIFICATION</w:t>
      </w:r>
      <w:r w:rsidR="00A8119F" w:rsidRPr="000005EF">
        <w:t>S</w:t>
      </w:r>
    </w:p>
    <w:tbl>
      <w:tblPr>
        <w:tblStyle w:val="TableGrid"/>
        <w:tblW w:w="0" w:type="auto"/>
        <w:tblLook w:val="04A0" w:firstRow="1" w:lastRow="0" w:firstColumn="1" w:lastColumn="0" w:noHBand="0" w:noVBand="1"/>
      </w:tblPr>
      <w:tblGrid>
        <w:gridCol w:w="1271"/>
        <w:gridCol w:w="8125"/>
      </w:tblGrid>
      <w:tr w:rsidR="005D2D6B" w:rsidRPr="000005EF" w14:paraId="4CEE4FE1" w14:textId="77777777" w:rsidTr="006804E1">
        <w:tc>
          <w:tcPr>
            <w:tcW w:w="1271" w:type="dxa"/>
            <w:shd w:val="clear" w:color="auto" w:fill="BDD6EE" w:themeFill="accent1" w:themeFillTint="66"/>
          </w:tcPr>
          <w:p w14:paraId="5252A2B0" w14:textId="77777777" w:rsidR="005D2D6B" w:rsidRPr="000005EF" w:rsidRDefault="006804E1" w:rsidP="00886C4D">
            <w:pPr>
              <w:spacing w:after="160" w:line="259" w:lineRule="auto"/>
              <w:jc w:val="left"/>
              <w:rPr>
                <w:b/>
                <w:lang w:val="en-US"/>
              </w:rPr>
            </w:pPr>
            <w:r w:rsidRPr="000005EF">
              <w:rPr>
                <w:b/>
                <w:lang w:val="en-US"/>
              </w:rPr>
              <w:t>Title:</w:t>
            </w:r>
          </w:p>
        </w:tc>
        <w:tc>
          <w:tcPr>
            <w:tcW w:w="8125" w:type="dxa"/>
          </w:tcPr>
          <w:sdt>
            <w:sdtPr>
              <w:rPr>
                <w:szCs w:val="22"/>
                <w:lang w:val="en-US"/>
              </w:rPr>
              <w:id w:val="1872258192"/>
              <w:placeholder>
                <w:docPart w:val="9BB0FE50B5A944499E64A8EBC4E676A3"/>
              </w:placeholder>
            </w:sdtPr>
            <w:sdtEndPr/>
            <w:sdtContent>
              <w:p w14:paraId="0DC1E98A" w14:textId="77777777" w:rsidR="00DB1C5B" w:rsidRDefault="00DB1C5B" w:rsidP="00DB1C5B">
                <w:pPr>
                  <w:rPr>
                    <w:rFonts w:cs="Arial"/>
                    <w:b/>
                    <w:bCs/>
                  </w:rPr>
                </w:pPr>
                <w:r w:rsidRPr="00D57A4C">
                  <w:rPr>
                    <w:rFonts w:cs="Arial"/>
                    <w:b/>
                    <w:bCs/>
                  </w:rPr>
                  <w:t>CON</w:t>
                </w:r>
                <w:r>
                  <w:rPr>
                    <w:rFonts w:cs="Arial"/>
                    <w:b/>
                    <w:bCs/>
                  </w:rPr>
                  <w:t>S</w:t>
                </w:r>
                <w:r w:rsidRPr="00D57A4C">
                  <w:rPr>
                    <w:rFonts w:cs="Arial"/>
                    <w:b/>
                    <w:bCs/>
                  </w:rPr>
                  <w:t xml:space="preserve">ULTANCY SERVICES </w:t>
                </w:r>
                <w:r>
                  <w:rPr>
                    <w:rFonts w:cs="Arial"/>
                    <w:b/>
                    <w:bCs/>
                  </w:rPr>
                  <w:t>FOR DEVELOPMENT OF A FINANCIAL MODEL AND A TARIFF STUDY FOR THE ENUGU STATE WATER CORPORATION (ENSWC), NIGERIA</w:t>
                </w:r>
              </w:p>
              <w:p w14:paraId="473810EE" w14:textId="419B2FE2" w:rsidR="005D2D6B" w:rsidRPr="000005EF" w:rsidRDefault="00C10A95" w:rsidP="005B1B83">
                <w:pPr>
                  <w:spacing w:after="120"/>
                  <w:jc w:val="left"/>
                  <w:rPr>
                    <w:szCs w:val="22"/>
                    <w:lang w:val="en-US"/>
                  </w:rPr>
                </w:pPr>
              </w:p>
            </w:sdtContent>
          </w:sdt>
        </w:tc>
      </w:tr>
      <w:tr w:rsidR="005D2D6B" w:rsidRPr="000005EF" w14:paraId="5D918D4A" w14:textId="77777777" w:rsidTr="006804E1">
        <w:tc>
          <w:tcPr>
            <w:tcW w:w="1271" w:type="dxa"/>
            <w:shd w:val="clear" w:color="auto" w:fill="BDD6EE" w:themeFill="accent1" w:themeFillTint="66"/>
          </w:tcPr>
          <w:p w14:paraId="6D7B4746" w14:textId="77777777" w:rsidR="005D2D6B" w:rsidRPr="000005EF" w:rsidRDefault="005D2D6B" w:rsidP="00886C4D">
            <w:pPr>
              <w:spacing w:after="160" w:line="259" w:lineRule="auto"/>
              <w:jc w:val="left"/>
              <w:rPr>
                <w:b/>
                <w:lang w:val="en-US"/>
              </w:rPr>
            </w:pPr>
            <w:r w:rsidRPr="000005EF">
              <w:rPr>
                <w:b/>
                <w:lang w:val="en-US"/>
              </w:rPr>
              <w:t>Reference:</w:t>
            </w:r>
          </w:p>
        </w:tc>
        <w:tc>
          <w:tcPr>
            <w:tcW w:w="8125" w:type="dxa"/>
          </w:tcPr>
          <w:p w14:paraId="2D6A2EC9" w14:textId="6133DC7C" w:rsidR="005D2D6B" w:rsidRPr="00DB1C5B" w:rsidRDefault="00C10A95" w:rsidP="00886C4D">
            <w:pPr>
              <w:spacing w:after="160" w:line="259" w:lineRule="auto"/>
              <w:jc w:val="left"/>
              <w:rPr>
                <w:lang w:val="en-US"/>
              </w:rPr>
            </w:pPr>
            <w:sdt>
              <w:sdtPr>
                <w:rPr>
                  <w:szCs w:val="22"/>
                  <w:lang w:val="en-US"/>
                </w:rPr>
                <w:id w:val="885924367"/>
                <w:placeholder>
                  <w:docPart w:val="9AD174A315858A4888C45DA91C351568"/>
                </w:placeholder>
              </w:sdtPr>
              <w:sdtEndPr/>
              <w:sdtContent>
                <w:r w:rsidR="009B3E19" w:rsidRPr="00DB1C5B">
                  <w:rPr>
                    <w:szCs w:val="22"/>
                    <w:lang w:val="en-US"/>
                  </w:rPr>
                  <w:t>47401-0</w:t>
                </w:r>
                <w:r w:rsidR="00DB1C5B" w:rsidRPr="00DB1C5B">
                  <w:rPr>
                    <w:szCs w:val="22"/>
                    <w:lang w:val="en-US"/>
                  </w:rPr>
                  <w:t>8</w:t>
                </w:r>
              </w:sdtContent>
            </w:sdt>
          </w:p>
        </w:tc>
      </w:tr>
    </w:tbl>
    <w:p w14:paraId="33E63988" w14:textId="77777777" w:rsidR="005D2D6B" w:rsidRPr="000005EF" w:rsidRDefault="005D2D6B" w:rsidP="001E6B7A">
      <w:pPr>
        <w:pStyle w:val="NoSpacing"/>
        <w:rPr>
          <w:lang w:val="en-US"/>
        </w:rPr>
      </w:pPr>
    </w:p>
    <w:p w14:paraId="2239F498" w14:textId="77777777" w:rsidR="007E1D4C" w:rsidRPr="000005EF" w:rsidRDefault="007E1D4C" w:rsidP="006F6346">
      <w:pPr>
        <w:pStyle w:val="Heading1"/>
        <w:numPr>
          <w:ilvl w:val="0"/>
          <w:numId w:val="0"/>
        </w:numPr>
        <w:ind w:left="284" w:hanging="284"/>
      </w:pPr>
      <w:r w:rsidRPr="000005EF">
        <w:t>General information</w:t>
      </w:r>
    </w:p>
    <w:p w14:paraId="24692B0F" w14:textId="77777777" w:rsidR="003C4178" w:rsidRPr="000005EF" w:rsidRDefault="007E1D4C" w:rsidP="00582C79">
      <w:pPr>
        <w:rPr>
          <w:lang w:val="en-US"/>
        </w:rPr>
      </w:pPr>
      <w:r w:rsidRPr="000005EF">
        <w:rPr>
          <w:lang w:val="en-US"/>
        </w:rPr>
        <w:t>This document contains the required technical specifications (not to be modified by the Tenderer</w:t>
      </w:r>
      <w:r w:rsidR="005D194C" w:rsidRPr="000005EF">
        <w:rPr>
          <w:lang w:val="en-US"/>
        </w:rPr>
        <w:t>)</w:t>
      </w:r>
      <w:r w:rsidRPr="000005EF">
        <w:rPr>
          <w:lang w:val="en-US"/>
        </w:rPr>
        <w:t xml:space="preserve">. This document contains </w:t>
      </w:r>
      <w:r w:rsidR="00196F69" w:rsidRPr="000005EF">
        <w:rPr>
          <w:lang w:val="en-US"/>
        </w:rPr>
        <w:t xml:space="preserve">checkboxes and text fields </w:t>
      </w:r>
      <w:r w:rsidRPr="000005EF">
        <w:rPr>
          <w:lang w:val="en-US"/>
        </w:rPr>
        <w:t xml:space="preserve">to be filled in by the Tenderer. </w:t>
      </w:r>
    </w:p>
    <w:p w14:paraId="71A5AEFF" w14:textId="77777777" w:rsidR="00582C79" w:rsidRPr="000005EF" w:rsidRDefault="00504975" w:rsidP="00582C79">
      <w:pPr>
        <w:rPr>
          <w:lang w:val="en-US"/>
        </w:rPr>
      </w:pPr>
      <w:r w:rsidRPr="000005EF">
        <w:rPr>
          <w:lang w:val="en-US"/>
        </w:rPr>
        <w:t xml:space="preserve">The Tenderer </w:t>
      </w:r>
      <w:r w:rsidR="00582C79" w:rsidRPr="000005EF">
        <w:rPr>
          <w:b/>
          <w:lang w:val="en-US"/>
        </w:rPr>
        <w:t xml:space="preserve">must </w:t>
      </w:r>
      <w:r w:rsidR="00A8119F" w:rsidRPr="000005EF">
        <w:rPr>
          <w:lang w:val="en-US"/>
        </w:rPr>
        <w:t xml:space="preserve">submit this document as part of </w:t>
      </w:r>
      <w:r w:rsidR="00906D8D" w:rsidRPr="000005EF">
        <w:rPr>
          <w:lang w:val="en-US"/>
        </w:rPr>
        <w:t xml:space="preserve">its </w:t>
      </w:r>
      <w:r w:rsidR="00A95E75" w:rsidRPr="000005EF">
        <w:rPr>
          <w:lang w:val="en-US"/>
        </w:rPr>
        <w:t>T</w:t>
      </w:r>
      <w:r w:rsidR="00A8119F" w:rsidRPr="000005EF">
        <w:rPr>
          <w:lang w:val="en-US"/>
        </w:rPr>
        <w:t>ender.</w:t>
      </w:r>
    </w:p>
    <w:p w14:paraId="7C375096" w14:textId="47D987D5" w:rsidR="003C4178" w:rsidRDefault="003C4178" w:rsidP="00582C79">
      <w:r w:rsidRPr="000005EF">
        <w:t>Square brackets “[…]” and checkboxes “</w:t>
      </w:r>
      <w:sdt>
        <w:sdtPr>
          <w:id w:val="1913275387"/>
          <w14:checkbox>
            <w14:checked w14:val="0"/>
            <w14:checkedState w14:val="2612" w14:font="MS Gothic"/>
            <w14:uncheckedState w14:val="2610" w14:font="MS Gothic"/>
          </w14:checkbox>
        </w:sdtPr>
        <w:sdtEndPr/>
        <w:sdtContent>
          <w:r w:rsidRPr="000005EF">
            <w:rPr>
              <w:rFonts w:ascii="MS Gothic" w:eastAsia="MS Gothic" w:hAnsi="MS Gothic"/>
            </w:rPr>
            <w:t>☐</w:t>
          </w:r>
        </w:sdtContent>
      </w:sdt>
      <w:r w:rsidRPr="000005EF">
        <w:t xml:space="preserve">” indicate fields to be filled in by the </w:t>
      </w:r>
      <w:r w:rsidR="00B67964" w:rsidRPr="000005EF">
        <w:t>T</w:t>
      </w:r>
      <w:r w:rsidRPr="000005EF">
        <w:t>enderer.</w:t>
      </w:r>
    </w:p>
    <w:p w14:paraId="3967054B" w14:textId="1982ED09" w:rsidR="0059382D" w:rsidRDefault="006C4F8F" w:rsidP="0059382D">
      <w:pPr>
        <w:pStyle w:val="Heading1"/>
        <w:numPr>
          <w:ilvl w:val="0"/>
          <w:numId w:val="0"/>
        </w:numPr>
      </w:pPr>
      <w:r>
        <w:rPr>
          <w:rFonts w:eastAsia="Times New Roman" w:cs="Times New Roman"/>
          <w:b w:val="0"/>
          <w:sz w:val="22"/>
          <w:szCs w:val="20"/>
          <w:lang w:val="en-GB"/>
        </w:rPr>
        <w:t xml:space="preserve">The </w:t>
      </w:r>
      <w:r w:rsidRPr="006C4F8F">
        <w:rPr>
          <w:rFonts w:eastAsia="Times New Roman" w:cs="Times New Roman"/>
          <w:b w:val="0"/>
          <w:sz w:val="22"/>
          <w:szCs w:val="20"/>
          <w:lang w:val="en-GB"/>
        </w:rPr>
        <w:t>numbering of sections corresponds to that of the Invitation to tender</w:t>
      </w:r>
      <w:r>
        <w:rPr>
          <w:rFonts w:eastAsia="Times New Roman" w:cs="Times New Roman"/>
          <w:b w:val="0"/>
          <w:sz w:val="22"/>
          <w:szCs w:val="20"/>
          <w:lang w:val="en-GB"/>
        </w:rPr>
        <w:t>.</w:t>
      </w:r>
    </w:p>
    <w:p w14:paraId="0C09B535" w14:textId="77777777" w:rsidR="0059382D" w:rsidRPr="009B3E19" w:rsidRDefault="0059382D" w:rsidP="0059382D">
      <w:pPr>
        <w:pStyle w:val="Heading1"/>
        <w:numPr>
          <w:ilvl w:val="0"/>
          <w:numId w:val="0"/>
        </w:numPr>
        <w:rPr>
          <w:lang w:val="en-GB"/>
        </w:rPr>
      </w:pPr>
      <w:r>
        <w:t xml:space="preserve">4.2.1 </w:t>
      </w:r>
      <w:r w:rsidRPr="009B3E19">
        <w:t>Specifications</w:t>
      </w:r>
      <w:r w:rsidRPr="000005EF">
        <w:rPr>
          <w:lang w:val="en-GB"/>
        </w:rPr>
        <w:t xml:space="preserve"> </w:t>
      </w:r>
      <w:r w:rsidRPr="009B3E19">
        <w:rPr>
          <w:lang w:val="en-GB"/>
        </w:rPr>
        <w:t>legal capacity</w:t>
      </w:r>
    </w:p>
    <w:p w14:paraId="6B7956BE" w14:textId="77777777" w:rsidR="0059382D" w:rsidRPr="009B3E19" w:rsidRDefault="0059382D" w:rsidP="0059382D">
      <w:pPr>
        <w:pStyle w:val="Heading2"/>
        <w:numPr>
          <w:ilvl w:val="0"/>
          <w:numId w:val="0"/>
        </w:numPr>
        <w:ind w:left="425" w:hanging="425"/>
      </w:pPr>
    </w:p>
    <w:tbl>
      <w:tblPr>
        <w:tblStyle w:val="TableGrid"/>
        <w:tblW w:w="0" w:type="auto"/>
        <w:tblLook w:val="04A0" w:firstRow="1" w:lastRow="0" w:firstColumn="1" w:lastColumn="0" w:noHBand="0" w:noVBand="1"/>
      </w:tblPr>
      <w:tblGrid>
        <w:gridCol w:w="7933"/>
        <w:gridCol w:w="1463"/>
      </w:tblGrid>
      <w:tr w:rsidR="0059382D" w:rsidRPr="000005EF" w14:paraId="02232B5A" w14:textId="77777777" w:rsidTr="00567D80">
        <w:tc>
          <w:tcPr>
            <w:tcW w:w="9396" w:type="dxa"/>
            <w:gridSpan w:val="2"/>
          </w:tcPr>
          <w:sdt>
            <w:sdtPr>
              <w:rPr>
                <w:lang w:val="en-US"/>
              </w:rPr>
              <w:id w:val="-1798361234"/>
              <w:placeholder>
                <w:docPart w:val="30E1E6E92F114D468BADD679F4E4D378"/>
              </w:placeholder>
            </w:sdtPr>
            <w:sdtEndPr/>
            <w:sdtContent>
              <w:p w14:paraId="2901A279" w14:textId="77777777" w:rsidR="0059382D" w:rsidRPr="000005EF" w:rsidRDefault="0059382D" w:rsidP="00567D80">
                <w:r w:rsidRPr="000005EF">
                  <w:t xml:space="preserve">Tenderers </w:t>
                </w:r>
                <w:r w:rsidRPr="000005EF">
                  <w:rPr>
                    <w:b/>
                  </w:rPr>
                  <w:t>must</w:t>
                </w:r>
                <w:r w:rsidRPr="000005EF">
                  <w:t xml:space="preserve"> have the legal capacity required for the performance of the contract.</w:t>
                </w:r>
              </w:p>
              <w:p w14:paraId="3EC2C1B7" w14:textId="77777777" w:rsidR="0059382D" w:rsidRPr="000005EF" w:rsidRDefault="0059382D" w:rsidP="00567D80">
                <w:pPr>
                  <w:rPr>
                    <w:rFonts w:cs="Arial"/>
                    <w:bCs/>
                    <w:iCs/>
                    <w:kern w:val="28"/>
                    <w:szCs w:val="22"/>
                  </w:rPr>
                </w:pPr>
                <w:r w:rsidRPr="000005EF">
                  <w:rPr>
                    <w:rFonts w:cs="Arial"/>
                    <w:b/>
                    <w:bCs/>
                    <w:iCs/>
                    <w:kern w:val="28"/>
                    <w:szCs w:val="22"/>
                  </w:rPr>
                  <w:t xml:space="preserve">Criterion 1: </w:t>
                </w:r>
                <w:r w:rsidRPr="000005EF">
                  <w:rPr>
                    <w:rFonts w:cs="Arial"/>
                    <w:bCs/>
                    <w:iCs/>
                    <w:kern w:val="28"/>
                    <w:szCs w:val="22"/>
                  </w:rPr>
                  <w:t xml:space="preserve">The Tenderer </w:t>
                </w:r>
                <w:r w:rsidRPr="000005EF">
                  <w:rPr>
                    <w:rFonts w:cs="Arial"/>
                    <w:b/>
                    <w:bCs/>
                    <w:iCs/>
                    <w:kern w:val="28"/>
                    <w:szCs w:val="22"/>
                  </w:rPr>
                  <w:t>must</w:t>
                </w:r>
                <w:r w:rsidRPr="000005EF">
                  <w:rPr>
                    <w:rFonts w:cs="Arial"/>
                    <w:bCs/>
                    <w:iCs/>
                    <w:kern w:val="28"/>
                    <w:szCs w:val="22"/>
                  </w:rPr>
                  <w:t xml:space="preserve"> be registered with the appropriate professional or trade register(s), provided that such registration is a legal requirement in the Tenderer’s country of establishment.</w:t>
                </w:r>
              </w:p>
              <w:p w14:paraId="508E6771" w14:textId="77777777" w:rsidR="0059382D" w:rsidRPr="009B3E19" w:rsidRDefault="0059382D" w:rsidP="00567D80">
                <w:pPr>
                  <w:rPr>
                    <w:rFonts w:cs="Arial"/>
                    <w:bCs/>
                    <w:iCs/>
                    <w:kern w:val="28"/>
                    <w:szCs w:val="22"/>
                  </w:rPr>
                </w:pPr>
                <w:r w:rsidRPr="000005EF">
                  <w:rPr>
                    <w:rFonts w:cs="Arial"/>
                    <w:b/>
                    <w:bCs/>
                    <w:iCs/>
                    <w:kern w:val="28"/>
                    <w:szCs w:val="22"/>
                  </w:rPr>
                  <w:t xml:space="preserve">Criterion 2: </w:t>
                </w:r>
                <w:r w:rsidRPr="000005EF">
                  <w:rPr>
                    <w:rFonts w:cs="Arial"/>
                    <w:bCs/>
                    <w:iCs/>
                    <w:kern w:val="28"/>
                    <w:szCs w:val="22"/>
                  </w:rPr>
                  <w:t xml:space="preserve">The Tenderer </w:t>
                </w:r>
                <w:r w:rsidRPr="000005EF">
                  <w:rPr>
                    <w:rFonts w:cs="Arial"/>
                    <w:b/>
                    <w:bCs/>
                    <w:iCs/>
                    <w:kern w:val="28"/>
                    <w:szCs w:val="22"/>
                  </w:rPr>
                  <w:t xml:space="preserve">must </w:t>
                </w:r>
                <w:r w:rsidRPr="000005EF">
                  <w:rPr>
                    <w:rFonts w:cs="Arial"/>
                    <w:bCs/>
                    <w:iCs/>
                    <w:kern w:val="28"/>
                    <w:szCs w:val="22"/>
                  </w:rPr>
                  <w:t>be registered to pay all applicable taxes (e.g. value added tax, withholding tax, employee contributions or similar taxes or charges), provided that such registration is a legal requirement in the Tenderer’s country of establishment.</w:t>
                </w:r>
              </w:p>
            </w:sdtContent>
          </w:sdt>
        </w:tc>
      </w:tr>
      <w:tr w:rsidR="0059382D" w:rsidRPr="000005EF" w14:paraId="5E57BEF0" w14:textId="77777777" w:rsidTr="00567D80">
        <w:tc>
          <w:tcPr>
            <w:tcW w:w="7933" w:type="dxa"/>
            <w:tcBorders>
              <w:bottom w:val="single" w:sz="4" w:space="0" w:color="auto"/>
            </w:tcBorders>
            <w:shd w:val="clear" w:color="auto" w:fill="BDD6EE" w:themeFill="accent1" w:themeFillTint="66"/>
          </w:tcPr>
          <w:p w14:paraId="1A42D23F" w14:textId="77777777" w:rsidR="0059382D" w:rsidRPr="000005EF" w:rsidRDefault="0059382D" w:rsidP="00567D80">
            <w:pPr>
              <w:jc w:val="left"/>
              <w:rPr>
                <w:lang w:val="en-US"/>
              </w:rPr>
            </w:pPr>
            <w:r w:rsidRPr="000005EF">
              <w:rPr>
                <w:lang w:val="en-US"/>
              </w:rPr>
              <w:t>ARE THE REQUIREMENTS FULFILLED?</w:t>
            </w:r>
          </w:p>
        </w:tc>
        <w:tc>
          <w:tcPr>
            <w:tcW w:w="1463" w:type="dxa"/>
            <w:tcBorders>
              <w:bottom w:val="single" w:sz="4" w:space="0" w:color="auto"/>
            </w:tcBorders>
          </w:tcPr>
          <w:p w14:paraId="1088775C" w14:textId="77777777" w:rsidR="0059382D" w:rsidRPr="000005EF" w:rsidRDefault="00C10A95" w:rsidP="00567D80">
            <w:pPr>
              <w:jc w:val="left"/>
              <w:rPr>
                <w:lang w:val="en-US"/>
              </w:rPr>
            </w:pPr>
            <w:sdt>
              <w:sdtPr>
                <w:rPr>
                  <w:lang w:val="en-US"/>
                </w:rPr>
                <w:id w:val="-261678571"/>
                <w14:checkbox>
                  <w14:checked w14:val="0"/>
                  <w14:checkedState w14:val="2612" w14:font="MS Gothic"/>
                  <w14:uncheckedState w14:val="2610" w14:font="MS Gothic"/>
                </w14:checkbox>
              </w:sdtPr>
              <w:sdtEndPr/>
              <w:sdtContent>
                <w:r w:rsidR="0059382D" w:rsidRPr="000005EF">
                  <w:rPr>
                    <w:rFonts w:ascii="MS Gothic" w:eastAsia="MS Gothic" w:hAnsi="MS Gothic"/>
                    <w:lang w:val="en-US"/>
                  </w:rPr>
                  <w:t>☐</w:t>
                </w:r>
              </w:sdtContent>
            </w:sdt>
            <w:r w:rsidR="0059382D" w:rsidRPr="000005EF">
              <w:rPr>
                <w:lang w:val="en-US"/>
              </w:rPr>
              <w:t xml:space="preserve"> Yes </w:t>
            </w:r>
            <w:sdt>
              <w:sdtPr>
                <w:rPr>
                  <w:lang w:val="en-US"/>
                </w:rPr>
                <w:id w:val="-217280134"/>
                <w14:checkbox>
                  <w14:checked w14:val="0"/>
                  <w14:checkedState w14:val="2612" w14:font="MS Gothic"/>
                  <w14:uncheckedState w14:val="2610" w14:font="MS Gothic"/>
                </w14:checkbox>
              </w:sdtPr>
              <w:sdtEndPr/>
              <w:sdtContent>
                <w:r w:rsidR="0059382D" w:rsidRPr="000005EF">
                  <w:rPr>
                    <w:rFonts w:ascii="MS Gothic" w:eastAsia="MS Gothic" w:hAnsi="MS Gothic"/>
                    <w:lang w:val="en-US"/>
                  </w:rPr>
                  <w:t>☐</w:t>
                </w:r>
              </w:sdtContent>
            </w:sdt>
            <w:r w:rsidR="0059382D" w:rsidRPr="000005EF">
              <w:rPr>
                <w:lang w:val="en-US"/>
              </w:rPr>
              <w:t xml:space="preserve"> No</w:t>
            </w:r>
          </w:p>
        </w:tc>
      </w:tr>
      <w:tr w:rsidR="0059382D" w:rsidRPr="000005EF" w14:paraId="5BEDA02E" w14:textId="77777777" w:rsidTr="00567D80">
        <w:trPr>
          <w:trHeight w:val="510"/>
        </w:trPr>
        <w:tc>
          <w:tcPr>
            <w:tcW w:w="9396" w:type="dxa"/>
            <w:gridSpan w:val="2"/>
            <w:tcBorders>
              <w:bottom w:val="nil"/>
            </w:tcBorders>
          </w:tcPr>
          <w:p w14:paraId="6744F811" w14:textId="77777777" w:rsidR="0059382D" w:rsidRPr="000005EF" w:rsidRDefault="0059382D" w:rsidP="00567D80">
            <w:pPr>
              <w:jc w:val="left"/>
              <w:rPr>
                <w:b/>
                <w:lang w:val="en-US"/>
              </w:rPr>
            </w:pPr>
            <w:r w:rsidRPr="000005EF">
              <w:rPr>
                <w:b/>
                <w:lang w:val="en-US"/>
              </w:rPr>
              <w:t>DESCRIBE HOW THE REQUIREMENTS ARE FULFILLED:</w:t>
            </w:r>
          </w:p>
        </w:tc>
      </w:tr>
      <w:tr w:rsidR="0059382D" w14:paraId="5FBE1028" w14:textId="77777777" w:rsidTr="00567D80">
        <w:trPr>
          <w:trHeight w:val="510"/>
        </w:trPr>
        <w:sdt>
          <w:sdtPr>
            <w:rPr>
              <w:sz w:val="18"/>
            </w:rPr>
            <w:id w:val="1727495053"/>
            <w:placeholder>
              <w:docPart w:val="9DF72CCB0AE2E74684C3328E7CE822A9"/>
            </w:placeholder>
            <w:showingPlcHdr/>
          </w:sdtPr>
          <w:sdtEndPr/>
          <w:sdtContent>
            <w:tc>
              <w:tcPr>
                <w:tcW w:w="9396" w:type="dxa"/>
                <w:gridSpan w:val="2"/>
                <w:tcBorders>
                  <w:top w:val="nil"/>
                </w:tcBorders>
              </w:tcPr>
              <w:p w14:paraId="4626F627" w14:textId="77777777" w:rsidR="0059382D" w:rsidRPr="009B3E19" w:rsidRDefault="0059382D" w:rsidP="00567D80">
                <w:pPr>
                  <w:jc w:val="left"/>
                  <w:rPr>
                    <w:b/>
                  </w:rPr>
                </w:pPr>
                <w:r w:rsidRPr="000005EF">
                  <w:rPr>
                    <w:rStyle w:val="PlaceholderText"/>
                  </w:rPr>
                  <w:t>[....................................]</w:t>
                </w:r>
              </w:p>
            </w:tc>
          </w:sdtContent>
        </w:sdt>
      </w:tr>
    </w:tbl>
    <w:p w14:paraId="197EAE24" w14:textId="77777777" w:rsidR="0059382D" w:rsidRPr="00A55A61" w:rsidRDefault="0059382D" w:rsidP="0059382D">
      <w:pPr>
        <w:rPr>
          <w:highlight w:val="yellow"/>
        </w:rPr>
      </w:pPr>
    </w:p>
    <w:p w14:paraId="1BE9AD79" w14:textId="63162AEC" w:rsidR="0059382D" w:rsidRPr="009B3E19" w:rsidRDefault="0059382D" w:rsidP="0059382D">
      <w:pPr>
        <w:pStyle w:val="Heading1"/>
        <w:numPr>
          <w:ilvl w:val="0"/>
          <w:numId w:val="0"/>
        </w:numPr>
        <w:rPr>
          <w:lang w:val="en-GB"/>
        </w:rPr>
      </w:pPr>
      <w:r>
        <w:lastRenderedPageBreak/>
        <w:t xml:space="preserve">4.2.2 </w:t>
      </w:r>
      <w:r w:rsidRPr="009B3E19">
        <w:t>Specifications</w:t>
      </w:r>
      <w:r w:rsidRPr="000005EF">
        <w:rPr>
          <w:lang w:val="en-GB"/>
        </w:rPr>
        <w:t xml:space="preserve"> </w:t>
      </w:r>
      <w:r w:rsidRPr="009B3E19">
        <w:rPr>
          <w:lang w:val="en-GB"/>
        </w:rPr>
        <w:t>Economic and financial capacity</w:t>
      </w:r>
    </w:p>
    <w:p w14:paraId="6EB0B7A5" w14:textId="77777777" w:rsidR="0059382D" w:rsidRPr="009B3E19" w:rsidRDefault="0059382D" w:rsidP="0059382D">
      <w:pPr>
        <w:pStyle w:val="Heading2"/>
        <w:numPr>
          <w:ilvl w:val="0"/>
          <w:numId w:val="0"/>
        </w:numPr>
      </w:pPr>
    </w:p>
    <w:tbl>
      <w:tblPr>
        <w:tblStyle w:val="TableGrid"/>
        <w:tblW w:w="0" w:type="auto"/>
        <w:tblLook w:val="04A0" w:firstRow="1" w:lastRow="0" w:firstColumn="1" w:lastColumn="0" w:noHBand="0" w:noVBand="1"/>
      </w:tblPr>
      <w:tblGrid>
        <w:gridCol w:w="7933"/>
        <w:gridCol w:w="1463"/>
      </w:tblGrid>
      <w:tr w:rsidR="0059382D" w:rsidRPr="000005EF" w14:paraId="63A44985" w14:textId="77777777" w:rsidTr="00567D80">
        <w:tc>
          <w:tcPr>
            <w:tcW w:w="9396" w:type="dxa"/>
            <w:gridSpan w:val="2"/>
          </w:tcPr>
          <w:sdt>
            <w:sdtPr>
              <w:rPr>
                <w:lang w:val="en-US"/>
              </w:rPr>
              <w:id w:val="886143195"/>
              <w:placeholder>
                <w:docPart w:val="2CB64EAAA437704F9F765708DE246CBE"/>
              </w:placeholder>
            </w:sdtPr>
            <w:sdtEndPr/>
            <w:sdtContent>
              <w:p w14:paraId="0C823A18" w14:textId="77777777" w:rsidR="0059382D" w:rsidRPr="000005EF" w:rsidRDefault="0059382D" w:rsidP="00567D80">
                <w:pPr>
                  <w:rPr>
                    <w:lang w:val="en-US"/>
                  </w:rPr>
                </w:pPr>
                <w:r w:rsidRPr="000005EF">
                  <w:rPr>
                    <w:lang w:val="en-US"/>
                  </w:rPr>
                  <w:t xml:space="preserve">Tenderers must have the necessary economic and financial capacity to perform the contract until its end. In order to prove their capacity, the tenderer must comply with the following selection criteria. </w:t>
                </w:r>
              </w:p>
              <w:p w14:paraId="7AFB55A6" w14:textId="77777777" w:rsidR="0059382D" w:rsidRPr="000005EF" w:rsidRDefault="0059382D" w:rsidP="00567D80">
                <w:pPr>
                  <w:rPr>
                    <w:lang w:val="en-US"/>
                  </w:rPr>
                </w:pPr>
                <w:r w:rsidRPr="000005EF">
                  <w:rPr>
                    <w:b/>
                    <w:lang w:val="en-US"/>
                  </w:rPr>
                  <w:t>Criterion 1</w:t>
                </w:r>
                <w:r w:rsidRPr="000005EF">
                  <w:rPr>
                    <w:lang w:val="en-US"/>
                  </w:rPr>
                  <w:t>: Turnover of the last two financial year</w:t>
                </w:r>
                <w:r>
                  <w:rPr>
                    <w:lang w:val="en-US"/>
                  </w:rPr>
                  <w:t>s above EUR 700 000</w:t>
                </w:r>
                <w:r w:rsidRPr="000005EF">
                  <w:rPr>
                    <w:lang w:val="en-US"/>
                  </w:rPr>
                  <w:t xml:space="preserve">; this criterion applies to the tenderer as a whole, i.e. the combined capacity of all members of a consortium in case of a joint tender. </w:t>
                </w:r>
              </w:p>
              <w:p w14:paraId="1711C495" w14:textId="77777777" w:rsidR="0059382D" w:rsidRPr="000005EF" w:rsidRDefault="0059382D" w:rsidP="00567D80">
                <w:pPr>
                  <w:rPr>
                    <w:lang w:val="en-US"/>
                  </w:rPr>
                </w:pPr>
                <w:r w:rsidRPr="000005EF">
                  <w:rPr>
                    <w:b/>
                    <w:lang w:val="en-US"/>
                  </w:rPr>
                  <w:t>Criterion 2:</w:t>
                </w:r>
                <w:r w:rsidRPr="000005EF">
                  <w:rPr>
                    <w:lang w:val="en-US"/>
                  </w:rPr>
                  <w:t xml:space="preserve"> Ratio between assets and liability above 1:1; this criterion applies to each member of the group in case of joint tender as well as any subcontractor declared as delivering at least 20% of the services. </w:t>
                </w:r>
              </w:p>
              <w:p w14:paraId="1FAF4499" w14:textId="77777777" w:rsidR="0059382D" w:rsidRPr="000005EF" w:rsidRDefault="0059382D" w:rsidP="00567D80">
                <w:pPr>
                  <w:rPr>
                    <w:lang w:val="en-US"/>
                  </w:rPr>
                </w:pPr>
                <w:r w:rsidRPr="000005EF">
                  <w:rPr>
                    <w:lang w:val="en-US"/>
                  </w:rPr>
                  <w:t xml:space="preserve">Evidence to be provided with the tender: </w:t>
                </w:r>
              </w:p>
              <w:p w14:paraId="21E76B77" w14:textId="77777777" w:rsidR="0059382D" w:rsidRPr="000005EF" w:rsidRDefault="0059382D" w:rsidP="00567D80">
                <w:pPr>
                  <w:rPr>
                    <w:lang w:val="en-US"/>
                  </w:rPr>
                </w:pPr>
                <w:r w:rsidRPr="000005EF">
                  <w:rPr>
                    <w:lang w:val="en-US"/>
                  </w:rPr>
                  <w:t xml:space="preserve">- a copy of the financial statements (profit and loss accounts and balance sheet) for the last two years for which accounts have been closed from each concerned legal entity; </w:t>
                </w:r>
              </w:p>
              <w:p w14:paraId="46126B74" w14:textId="77777777" w:rsidR="0059382D" w:rsidRPr="000005EF" w:rsidRDefault="0059382D" w:rsidP="00567D80">
                <w:pPr>
                  <w:rPr>
                    <w:lang w:val="en-US"/>
                  </w:rPr>
                </w:pPr>
                <w:r w:rsidRPr="000005EF">
                  <w:rPr>
                    <w:lang w:val="en-US"/>
                  </w:rPr>
                  <w:t xml:space="preserve">If, for some exceptional reason which SIWI considers justified, a tenderer is unable to satisfy the above criteria and/or provide one or other of the above documents, it may prove its economic and financial capacity by any other document which the SIWI considers appropriate. In any case, SIWI must at least be notified of the exceptional reason and its justification according to 3.2 Time Plan. SIWI reserves the right to request any other document enabling it to verify the tenderer's economic and financial capacity. </w:t>
                </w:r>
              </w:p>
              <w:p w14:paraId="4BB115F6" w14:textId="77777777" w:rsidR="0059382D" w:rsidRPr="000005EF" w:rsidRDefault="00C10A95" w:rsidP="00567D80">
                <w:pPr>
                  <w:rPr>
                    <w:lang w:val="en-US"/>
                  </w:rPr>
                </w:pPr>
              </w:p>
            </w:sdtContent>
          </w:sdt>
        </w:tc>
      </w:tr>
      <w:tr w:rsidR="0059382D" w:rsidRPr="000005EF" w14:paraId="568DF4E4" w14:textId="77777777" w:rsidTr="00567D80">
        <w:tc>
          <w:tcPr>
            <w:tcW w:w="7933" w:type="dxa"/>
            <w:tcBorders>
              <w:bottom w:val="single" w:sz="4" w:space="0" w:color="auto"/>
            </w:tcBorders>
            <w:shd w:val="clear" w:color="auto" w:fill="BDD6EE" w:themeFill="accent1" w:themeFillTint="66"/>
          </w:tcPr>
          <w:p w14:paraId="30A55446" w14:textId="77777777" w:rsidR="0059382D" w:rsidRPr="000005EF" w:rsidRDefault="0059382D" w:rsidP="00567D80">
            <w:pPr>
              <w:jc w:val="left"/>
              <w:rPr>
                <w:lang w:val="en-US"/>
              </w:rPr>
            </w:pPr>
            <w:r w:rsidRPr="000005EF">
              <w:rPr>
                <w:lang w:val="en-US"/>
              </w:rPr>
              <w:t>ARE THE REQUIREMENTS FULFILLED?</w:t>
            </w:r>
          </w:p>
        </w:tc>
        <w:tc>
          <w:tcPr>
            <w:tcW w:w="1463" w:type="dxa"/>
            <w:tcBorders>
              <w:bottom w:val="single" w:sz="4" w:space="0" w:color="auto"/>
            </w:tcBorders>
          </w:tcPr>
          <w:p w14:paraId="519EDCEB" w14:textId="77777777" w:rsidR="0059382D" w:rsidRPr="000005EF" w:rsidRDefault="00C10A95" w:rsidP="00567D80">
            <w:pPr>
              <w:jc w:val="left"/>
              <w:rPr>
                <w:lang w:val="en-US"/>
              </w:rPr>
            </w:pPr>
            <w:sdt>
              <w:sdtPr>
                <w:rPr>
                  <w:lang w:val="en-US"/>
                </w:rPr>
                <w:id w:val="-1119211284"/>
                <w14:checkbox>
                  <w14:checked w14:val="0"/>
                  <w14:checkedState w14:val="2612" w14:font="MS Gothic"/>
                  <w14:uncheckedState w14:val="2610" w14:font="MS Gothic"/>
                </w14:checkbox>
              </w:sdtPr>
              <w:sdtEndPr/>
              <w:sdtContent>
                <w:r w:rsidR="0059382D" w:rsidRPr="000005EF">
                  <w:rPr>
                    <w:rFonts w:ascii="MS Gothic" w:eastAsia="MS Gothic" w:hAnsi="MS Gothic"/>
                    <w:lang w:val="en-US"/>
                  </w:rPr>
                  <w:t>☐</w:t>
                </w:r>
              </w:sdtContent>
            </w:sdt>
            <w:r w:rsidR="0059382D" w:rsidRPr="000005EF">
              <w:rPr>
                <w:lang w:val="en-US"/>
              </w:rPr>
              <w:t xml:space="preserve"> Yes </w:t>
            </w:r>
            <w:sdt>
              <w:sdtPr>
                <w:rPr>
                  <w:lang w:val="en-US"/>
                </w:rPr>
                <w:id w:val="522749976"/>
                <w14:checkbox>
                  <w14:checked w14:val="0"/>
                  <w14:checkedState w14:val="2612" w14:font="MS Gothic"/>
                  <w14:uncheckedState w14:val="2610" w14:font="MS Gothic"/>
                </w14:checkbox>
              </w:sdtPr>
              <w:sdtEndPr/>
              <w:sdtContent>
                <w:r w:rsidR="0059382D" w:rsidRPr="000005EF">
                  <w:rPr>
                    <w:rFonts w:ascii="MS Gothic" w:eastAsia="MS Gothic" w:hAnsi="MS Gothic"/>
                    <w:lang w:val="en-US"/>
                  </w:rPr>
                  <w:t>☐</w:t>
                </w:r>
              </w:sdtContent>
            </w:sdt>
            <w:r w:rsidR="0059382D" w:rsidRPr="000005EF">
              <w:rPr>
                <w:lang w:val="en-US"/>
              </w:rPr>
              <w:t xml:space="preserve"> No</w:t>
            </w:r>
          </w:p>
        </w:tc>
      </w:tr>
      <w:tr w:rsidR="0059382D" w:rsidRPr="000005EF" w14:paraId="48035069" w14:textId="77777777" w:rsidTr="00567D80">
        <w:trPr>
          <w:trHeight w:val="510"/>
        </w:trPr>
        <w:tc>
          <w:tcPr>
            <w:tcW w:w="9396" w:type="dxa"/>
            <w:gridSpan w:val="2"/>
            <w:tcBorders>
              <w:bottom w:val="nil"/>
            </w:tcBorders>
          </w:tcPr>
          <w:p w14:paraId="1EF8C0A6" w14:textId="77777777" w:rsidR="0059382D" w:rsidRPr="000005EF" w:rsidRDefault="0059382D" w:rsidP="00567D80">
            <w:pPr>
              <w:jc w:val="left"/>
              <w:rPr>
                <w:b/>
                <w:lang w:val="en-US"/>
              </w:rPr>
            </w:pPr>
            <w:r w:rsidRPr="000005EF">
              <w:rPr>
                <w:b/>
                <w:lang w:val="en-US"/>
              </w:rPr>
              <w:t>DESCRIBE HOW THE REQUIREMENTS ARE FULFILLED:</w:t>
            </w:r>
          </w:p>
        </w:tc>
      </w:tr>
      <w:tr w:rsidR="0059382D" w:rsidRPr="000005EF" w14:paraId="5D235FD3" w14:textId="77777777" w:rsidTr="00567D80">
        <w:trPr>
          <w:trHeight w:val="510"/>
        </w:trPr>
        <w:sdt>
          <w:sdtPr>
            <w:rPr>
              <w:sz w:val="18"/>
            </w:rPr>
            <w:id w:val="1803816297"/>
            <w:placeholder>
              <w:docPart w:val="DC01D45F8D3DBC44829ACDFFA8C5A0BE"/>
            </w:placeholder>
            <w:showingPlcHdr/>
          </w:sdtPr>
          <w:sdtEndPr/>
          <w:sdtContent>
            <w:tc>
              <w:tcPr>
                <w:tcW w:w="9396" w:type="dxa"/>
                <w:gridSpan w:val="2"/>
                <w:tcBorders>
                  <w:top w:val="nil"/>
                </w:tcBorders>
              </w:tcPr>
              <w:p w14:paraId="42309726" w14:textId="77777777" w:rsidR="0059382D" w:rsidRPr="000005EF" w:rsidRDefault="0059382D" w:rsidP="00567D80">
                <w:pPr>
                  <w:jc w:val="left"/>
                  <w:rPr>
                    <w:b/>
                  </w:rPr>
                </w:pPr>
                <w:r w:rsidRPr="000005EF">
                  <w:rPr>
                    <w:rStyle w:val="PlaceholderText"/>
                  </w:rPr>
                  <w:t>[....................................]</w:t>
                </w:r>
              </w:p>
            </w:tc>
          </w:sdtContent>
        </w:sdt>
      </w:tr>
    </w:tbl>
    <w:p w14:paraId="5FAF1E1B" w14:textId="77777777" w:rsidR="0059382D" w:rsidRDefault="0059382D" w:rsidP="00D10D0A">
      <w:pPr>
        <w:pStyle w:val="Heading1"/>
        <w:numPr>
          <w:ilvl w:val="0"/>
          <w:numId w:val="0"/>
        </w:numPr>
      </w:pPr>
    </w:p>
    <w:p w14:paraId="3F97BDB5" w14:textId="77777777" w:rsidR="0059382D" w:rsidRDefault="0059382D" w:rsidP="0059382D">
      <w:pPr>
        <w:pStyle w:val="Heading1"/>
        <w:numPr>
          <w:ilvl w:val="0"/>
          <w:numId w:val="0"/>
        </w:numPr>
        <w:ind w:left="284" w:hanging="284"/>
      </w:pPr>
    </w:p>
    <w:p w14:paraId="5F31940E" w14:textId="77777777" w:rsidR="0059382D" w:rsidRDefault="0059382D" w:rsidP="0059382D">
      <w:pPr>
        <w:pStyle w:val="Heading1"/>
        <w:numPr>
          <w:ilvl w:val="0"/>
          <w:numId w:val="0"/>
        </w:numPr>
        <w:ind w:left="284" w:hanging="284"/>
      </w:pPr>
    </w:p>
    <w:p w14:paraId="711B96AE" w14:textId="3B55A1EB" w:rsidR="007755FE" w:rsidRPr="009B3E19" w:rsidRDefault="0059382D" w:rsidP="0059382D">
      <w:pPr>
        <w:pStyle w:val="Heading1"/>
        <w:numPr>
          <w:ilvl w:val="0"/>
          <w:numId w:val="0"/>
        </w:numPr>
        <w:ind w:left="284" w:hanging="284"/>
        <w:rPr>
          <w:lang w:val="en-GB"/>
        </w:rPr>
      </w:pPr>
      <w:r>
        <w:t xml:space="preserve">4.2.3 </w:t>
      </w:r>
      <w:r w:rsidR="00AB13C9" w:rsidRPr="009B3E19">
        <w:t xml:space="preserve">Specifications </w:t>
      </w:r>
      <w:r w:rsidR="000005EF" w:rsidRPr="009B3E19">
        <w:rPr>
          <w:lang w:val="en-GB"/>
        </w:rPr>
        <w:t>Technical and professional capacity</w:t>
      </w:r>
    </w:p>
    <w:p w14:paraId="2D2A2247" w14:textId="035B1C3B" w:rsidR="00DB1C5B" w:rsidRPr="00DB1C5B" w:rsidRDefault="000005EF" w:rsidP="0059382D">
      <w:pPr>
        <w:pStyle w:val="Heading2"/>
        <w:numPr>
          <w:ilvl w:val="0"/>
          <w:numId w:val="0"/>
        </w:numPr>
        <w:ind w:left="425" w:hanging="425"/>
        <w:rPr>
          <w:lang w:val="en-US"/>
        </w:rPr>
      </w:pPr>
      <w:r w:rsidRPr="009B3E19">
        <w:t xml:space="preserve">Criterion 1: </w:t>
      </w:r>
      <w:r w:rsidR="00DB1C5B" w:rsidRPr="00DB1C5B">
        <w:rPr>
          <w:lang w:val="en-US"/>
        </w:rPr>
        <w:t>Authorization of the tenderer to perform the contract under its</w:t>
      </w:r>
      <w:r w:rsidR="0059382D">
        <w:rPr>
          <w:lang w:val="en-US"/>
        </w:rPr>
        <w:t xml:space="preserve"> </w:t>
      </w:r>
      <w:r w:rsidR="00DB1C5B" w:rsidRPr="00DB1C5B">
        <w:rPr>
          <w:lang w:val="en-US"/>
        </w:rPr>
        <w:t xml:space="preserve">national law. </w:t>
      </w:r>
    </w:p>
    <w:p w14:paraId="4A708BB8" w14:textId="39B69976" w:rsidR="008A1243" w:rsidRPr="009B3E19" w:rsidRDefault="008A1243" w:rsidP="00DB1C5B">
      <w:pPr>
        <w:pStyle w:val="Heading2"/>
        <w:numPr>
          <w:ilvl w:val="0"/>
          <w:numId w:val="0"/>
        </w:numPr>
        <w:ind w:left="425"/>
      </w:pPr>
    </w:p>
    <w:tbl>
      <w:tblPr>
        <w:tblStyle w:val="TableGrid"/>
        <w:tblW w:w="0" w:type="auto"/>
        <w:tblLook w:val="04A0" w:firstRow="1" w:lastRow="0" w:firstColumn="1" w:lastColumn="0" w:noHBand="0" w:noVBand="1"/>
      </w:tblPr>
      <w:tblGrid>
        <w:gridCol w:w="7933"/>
        <w:gridCol w:w="1463"/>
      </w:tblGrid>
      <w:tr w:rsidR="00C21C51" w:rsidRPr="000005EF" w14:paraId="36C36B48" w14:textId="77777777" w:rsidTr="00C174EB">
        <w:tc>
          <w:tcPr>
            <w:tcW w:w="9396" w:type="dxa"/>
            <w:gridSpan w:val="2"/>
          </w:tcPr>
          <w:sdt>
            <w:sdtPr>
              <w:rPr>
                <w:rFonts w:asciiTheme="minorHAnsi" w:hAnsiTheme="minorHAnsi"/>
                <w:sz w:val="22"/>
                <w:szCs w:val="20"/>
                <w:lang w:val="en-GB" w:eastAsia="sv-SE"/>
              </w:rPr>
              <w:id w:val="750786441"/>
              <w:placeholder>
                <w:docPart w:val="CC24662887F76D43A745268AFBD676D9"/>
              </w:placeholder>
            </w:sdtPr>
            <w:sdtEndPr>
              <w:rPr>
                <w:rFonts w:ascii="Times New Roman" w:hAnsi="Times New Roman"/>
                <w:sz w:val="24"/>
                <w:szCs w:val="24"/>
                <w:lang w:val="en-US" w:eastAsia="en-US"/>
              </w:rPr>
            </w:sdtEndPr>
            <w:sdtContent>
              <w:p w14:paraId="7DD695C4" w14:textId="6CB07B45" w:rsidR="00DB1C5B" w:rsidRDefault="00DB1C5B" w:rsidP="00DB1C5B">
                <w:pPr>
                  <w:pStyle w:val="NormalWeb"/>
                  <w:jc w:val="both"/>
                  <w:rPr>
                    <w:rFonts w:asciiTheme="minorHAnsi" w:hAnsiTheme="minorHAnsi"/>
                    <w:sz w:val="22"/>
                    <w:szCs w:val="20"/>
                    <w:lang w:val="en-GB" w:eastAsia="sv-SE"/>
                  </w:rPr>
                </w:pPr>
                <w:r>
                  <w:rPr>
                    <w:rFonts w:asciiTheme="minorHAnsi" w:hAnsiTheme="minorHAnsi"/>
                    <w:sz w:val="22"/>
                    <w:szCs w:val="20"/>
                    <w:lang w:val="en-GB" w:eastAsia="sv-SE"/>
                  </w:rPr>
                  <w:t>Evidence could consist in inclusion in a trade or professional register, or a sworn declaration or certificate, membership of a specific organisation, express authorisation of entry in the VAT register.</w:t>
                </w:r>
              </w:p>
              <w:p w14:paraId="5AACEB15" w14:textId="2B8DE6A8" w:rsidR="00C21C51" w:rsidRPr="00DB1C5B" w:rsidRDefault="00C10A95" w:rsidP="00DB1C5B">
                <w:pPr>
                  <w:pStyle w:val="NormalWeb"/>
                  <w:jc w:val="both"/>
                  <w:rPr>
                    <w:rFonts w:asciiTheme="minorHAnsi" w:hAnsiTheme="minorHAnsi"/>
                    <w:sz w:val="22"/>
                    <w:szCs w:val="20"/>
                    <w:lang w:val="en-GB" w:eastAsia="sv-SE"/>
                  </w:rPr>
                </w:pPr>
              </w:p>
            </w:sdtContent>
          </w:sdt>
        </w:tc>
      </w:tr>
      <w:tr w:rsidR="00FB24E5" w:rsidRPr="000005EF" w14:paraId="3AAD669F" w14:textId="77777777" w:rsidTr="00A55A61">
        <w:tc>
          <w:tcPr>
            <w:tcW w:w="7933" w:type="dxa"/>
            <w:tcBorders>
              <w:bottom w:val="single" w:sz="4" w:space="0" w:color="auto"/>
            </w:tcBorders>
            <w:shd w:val="clear" w:color="auto" w:fill="BDD6EE" w:themeFill="accent1" w:themeFillTint="66"/>
          </w:tcPr>
          <w:p w14:paraId="01F77D28" w14:textId="77777777" w:rsidR="00FB24E5" w:rsidRPr="000005EF" w:rsidRDefault="00A55A61" w:rsidP="00FB24E5">
            <w:pPr>
              <w:jc w:val="left"/>
              <w:rPr>
                <w:lang w:val="en-US"/>
              </w:rPr>
            </w:pPr>
            <w:r w:rsidRPr="000005EF">
              <w:rPr>
                <w:lang w:val="en-US"/>
              </w:rPr>
              <w:lastRenderedPageBreak/>
              <w:t>ARE THE REQUIREMENTS FULFILLED?</w:t>
            </w:r>
          </w:p>
        </w:tc>
        <w:tc>
          <w:tcPr>
            <w:tcW w:w="1463" w:type="dxa"/>
            <w:tcBorders>
              <w:bottom w:val="single" w:sz="4" w:space="0" w:color="auto"/>
            </w:tcBorders>
          </w:tcPr>
          <w:p w14:paraId="0E890C66" w14:textId="77777777" w:rsidR="00FB24E5" w:rsidRPr="000005EF" w:rsidRDefault="00C10A95" w:rsidP="00FB24E5">
            <w:pPr>
              <w:jc w:val="left"/>
              <w:rPr>
                <w:lang w:val="en-US"/>
              </w:rPr>
            </w:pPr>
            <w:sdt>
              <w:sdtPr>
                <w:rPr>
                  <w:lang w:val="en-US"/>
                </w:rPr>
                <w:id w:val="1900246857"/>
                <w14:checkbox>
                  <w14:checked w14:val="0"/>
                  <w14:checkedState w14:val="2612" w14:font="MS Gothic"/>
                  <w14:uncheckedState w14:val="2610" w14:font="MS Gothic"/>
                </w14:checkbox>
              </w:sdtPr>
              <w:sdtEndPr/>
              <w:sdtContent>
                <w:r w:rsidR="00FB24E5" w:rsidRPr="000005EF">
                  <w:rPr>
                    <w:rFonts w:ascii="MS Gothic" w:eastAsia="MS Gothic" w:hAnsi="MS Gothic"/>
                    <w:lang w:val="en-US"/>
                  </w:rPr>
                  <w:t>☐</w:t>
                </w:r>
              </w:sdtContent>
            </w:sdt>
            <w:r w:rsidR="00FB24E5" w:rsidRPr="000005EF">
              <w:rPr>
                <w:lang w:val="en-US"/>
              </w:rPr>
              <w:t xml:space="preserve"> Yes </w:t>
            </w:r>
            <w:sdt>
              <w:sdtPr>
                <w:rPr>
                  <w:lang w:val="en-US"/>
                </w:rPr>
                <w:id w:val="1972786850"/>
                <w14:checkbox>
                  <w14:checked w14:val="0"/>
                  <w14:checkedState w14:val="2612" w14:font="MS Gothic"/>
                  <w14:uncheckedState w14:val="2610" w14:font="MS Gothic"/>
                </w14:checkbox>
              </w:sdtPr>
              <w:sdtEndPr/>
              <w:sdtContent>
                <w:r w:rsidR="00FB24E5" w:rsidRPr="000005EF">
                  <w:rPr>
                    <w:rFonts w:ascii="MS Gothic" w:eastAsia="MS Gothic" w:hAnsi="MS Gothic"/>
                    <w:lang w:val="en-US"/>
                  </w:rPr>
                  <w:t>☐</w:t>
                </w:r>
              </w:sdtContent>
            </w:sdt>
            <w:r w:rsidR="00FB24E5" w:rsidRPr="000005EF">
              <w:rPr>
                <w:lang w:val="en-US"/>
              </w:rPr>
              <w:t xml:space="preserve"> No</w:t>
            </w:r>
          </w:p>
        </w:tc>
      </w:tr>
      <w:tr w:rsidR="00FB24E5" w:rsidRPr="000005EF" w14:paraId="16EBB366" w14:textId="77777777" w:rsidTr="00A55A61">
        <w:trPr>
          <w:trHeight w:val="510"/>
        </w:trPr>
        <w:tc>
          <w:tcPr>
            <w:tcW w:w="9396" w:type="dxa"/>
            <w:gridSpan w:val="2"/>
            <w:tcBorders>
              <w:bottom w:val="nil"/>
            </w:tcBorders>
          </w:tcPr>
          <w:p w14:paraId="2946A9C5" w14:textId="77777777" w:rsidR="00A55A61" w:rsidRPr="000005EF" w:rsidRDefault="00C239FF" w:rsidP="00FB24E5">
            <w:pPr>
              <w:jc w:val="left"/>
              <w:rPr>
                <w:b/>
                <w:lang w:val="en-US"/>
              </w:rPr>
            </w:pPr>
            <w:r w:rsidRPr="000005EF">
              <w:rPr>
                <w:b/>
                <w:lang w:val="en-US"/>
              </w:rPr>
              <w:t>DESCRIBE HOW THE REQUIREMENTS ARE FULFILLED:</w:t>
            </w:r>
          </w:p>
        </w:tc>
      </w:tr>
      <w:tr w:rsidR="00A55A61" w:rsidRPr="000005EF" w14:paraId="2E1AA55A" w14:textId="77777777" w:rsidTr="00A55A61">
        <w:trPr>
          <w:trHeight w:val="510"/>
        </w:trPr>
        <w:sdt>
          <w:sdtPr>
            <w:rPr>
              <w:sz w:val="18"/>
            </w:rPr>
            <w:id w:val="144790169"/>
            <w:placeholder>
              <w:docPart w:val="6FB96717D3F755478A8BEB678DCFF844"/>
            </w:placeholder>
            <w:showingPlcHdr/>
          </w:sdtPr>
          <w:sdtEndPr/>
          <w:sdtContent>
            <w:tc>
              <w:tcPr>
                <w:tcW w:w="9396" w:type="dxa"/>
                <w:gridSpan w:val="2"/>
                <w:tcBorders>
                  <w:top w:val="nil"/>
                </w:tcBorders>
              </w:tcPr>
              <w:p w14:paraId="6B4E18CF" w14:textId="77777777" w:rsidR="00A55A61" w:rsidRPr="000005EF" w:rsidRDefault="00A55A61" w:rsidP="00FB24E5">
                <w:pPr>
                  <w:jc w:val="left"/>
                  <w:rPr>
                    <w:b/>
                  </w:rPr>
                </w:pPr>
                <w:r w:rsidRPr="000005EF">
                  <w:rPr>
                    <w:rStyle w:val="PlaceholderText"/>
                  </w:rPr>
                  <w:t>[....................................]</w:t>
                </w:r>
              </w:p>
            </w:tc>
          </w:sdtContent>
        </w:sdt>
      </w:tr>
    </w:tbl>
    <w:p w14:paraId="4F4633C1" w14:textId="3E5185E1" w:rsidR="006F6346" w:rsidRPr="009B3E19" w:rsidRDefault="000005EF" w:rsidP="0059382D">
      <w:pPr>
        <w:pStyle w:val="Heading2"/>
        <w:numPr>
          <w:ilvl w:val="0"/>
          <w:numId w:val="0"/>
        </w:numPr>
        <w:ind w:left="425" w:hanging="425"/>
      </w:pPr>
      <w:r w:rsidRPr="009B3E19">
        <w:t xml:space="preserve">Criterion 2 – </w:t>
      </w:r>
      <w:r w:rsidR="00DB1C5B">
        <w:t>Project team experience</w:t>
      </w:r>
    </w:p>
    <w:tbl>
      <w:tblPr>
        <w:tblStyle w:val="TableGrid"/>
        <w:tblW w:w="0" w:type="auto"/>
        <w:tblLook w:val="04A0" w:firstRow="1" w:lastRow="0" w:firstColumn="1" w:lastColumn="0" w:noHBand="0" w:noVBand="1"/>
      </w:tblPr>
      <w:tblGrid>
        <w:gridCol w:w="7933"/>
        <w:gridCol w:w="1463"/>
      </w:tblGrid>
      <w:tr w:rsidR="00A55A61" w:rsidRPr="000005EF" w14:paraId="4A6CA94E" w14:textId="77777777" w:rsidTr="00572140">
        <w:tc>
          <w:tcPr>
            <w:tcW w:w="9396" w:type="dxa"/>
            <w:gridSpan w:val="2"/>
          </w:tcPr>
          <w:sdt>
            <w:sdtPr>
              <w:rPr>
                <w:lang w:val="en-US"/>
              </w:rPr>
              <w:id w:val="1416441493"/>
              <w:placeholder>
                <w:docPart w:val="243D28C6F167824C9BC96FD87B1EDCB2"/>
              </w:placeholder>
            </w:sdtPr>
            <w:sdtEndPr/>
            <w:sdtContent>
              <w:p w14:paraId="292EA1F6" w14:textId="77777777" w:rsidR="00DB1C5B" w:rsidRDefault="00DB1C5B" w:rsidP="00DB1C5B">
                <w:pPr>
                  <w:spacing w:before="100" w:beforeAutospacing="1" w:after="100" w:afterAutospacing="1"/>
                </w:pPr>
                <w:r w:rsidRPr="00A7298D">
                  <w:t>Due to the dimension of the tasks</w:t>
                </w:r>
                <w:r>
                  <w:t xml:space="preserve"> assigned under the scope of work described in</w:t>
                </w:r>
                <w:r w:rsidRPr="00D11229">
                  <w:rPr>
                    <w:i/>
                  </w:rPr>
                  <w:t xml:space="preserve"> </w:t>
                </w:r>
                <w:r w:rsidRPr="00AB71A5">
                  <w:rPr>
                    <w:i/>
                  </w:rPr>
                  <w:t>Schedule 1. Specifications</w:t>
                </w:r>
                <w:r w:rsidRPr="00A7298D">
                  <w:t xml:space="preserve">, </w:t>
                </w:r>
                <w:r>
                  <w:t>t</w:t>
                </w:r>
                <w:r w:rsidRPr="00A7298D">
                  <w:t xml:space="preserve">he tenderer should be able to demonstrate that he can compose a team of qualified </w:t>
                </w:r>
                <w:r>
                  <w:t xml:space="preserve">experts and ensure the </w:t>
                </w:r>
                <w:r w:rsidRPr="00D71D6B">
                  <w:rPr>
                    <w:rFonts w:ascii="Verdana" w:hAnsi="Verdana"/>
                    <w:sz w:val="18"/>
                    <w:szCs w:val="18"/>
                  </w:rPr>
                  <w:t>proper execution of the framework contract</w:t>
                </w:r>
                <w:r>
                  <w:t xml:space="preserve"> according to the quality and timeline assigned in the </w:t>
                </w:r>
                <w:r w:rsidRPr="00AB71A5">
                  <w:rPr>
                    <w:i/>
                  </w:rPr>
                  <w:t>Schedule 1. Specifications</w:t>
                </w:r>
                <w:r>
                  <w:t>.</w:t>
                </w:r>
              </w:p>
              <w:p w14:paraId="5BF4D63E" w14:textId="77777777" w:rsidR="00DB1C5B" w:rsidRDefault="00DB1C5B" w:rsidP="00DB1C5B">
                <w:pPr>
                  <w:pStyle w:val="NormalWeb"/>
                  <w:jc w:val="both"/>
                  <w:rPr>
                    <w:rFonts w:asciiTheme="minorHAnsi" w:hAnsiTheme="minorHAnsi"/>
                    <w:sz w:val="22"/>
                    <w:szCs w:val="20"/>
                    <w:lang w:eastAsia="sv-SE"/>
                  </w:rPr>
                </w:pPr>
                <w:r w:rsidRPr="00A7298D">
                  <w:rPr>
                    <w:rFonts w:asciiTheme="minorHAnsi" w:hAnsiTheme="minorHAnsi"/>
                    <w:sz w:val="22"/>
                    <w:szCs w:val="20"/>
                    <w:lang w:eastAsia="sv-SE"/>
                  </w:rPr>
                  <w:t>Evidence will consist of</w:t>
                </w:r>
                <w:r>
                  <w:rPr>
                    <w:rFonts w:asciiTheme="minorHAnsi" w:hAnsiTheme="minorHAnsi"/>
                    <w:sz w:val="22"/>
                    <w:szCs w:val="20"/>
                    <w:lang w:eastAsia="sv-SE"/>
                  </w:rPr>
                  <w:t>:</w:t>
                </w:r>
              </w:p>
              <w:p w14:paraId="5ACBF89D" w14:textId="77777777" w:rsidR="00DB1C5B" w:rsidRDefault="00DB1C5B" w:rsidP="00DB1C5B">
                <w:pPr>
                  <w:pStyle w:val="NormalWeb"/>
                  <w:jc w:val="both"/>
                  <w:rPr>
                    <w:rFonts w:asciiTheme="minorHAnsi" w:hAnsiTheme="minorHAnsi"/>
                    <w:sz w:val="22"/>
                    <w:szCs w:val="20"/>
                    <w:lang w:eastAsia="sv-SE"/>
                  </w:rPr>
                </w:pPr>
                <w:r>
                  <w:rPr>
                    <w:rFonts w:asciiTheme="minorHAnsi" w:hAnsiTheme="minorHAnsi"/>
                    <w:sz w:val="22"/>
                    <w:szCs w:val="20"/>
                    <w:lang w:eastAsia="sv-SE"/>
                  </w:rPr>
                  <w:t xml:space="preserve">- </w:t>
                </w:r>
                <w:r w:rsidRPr="00A7298D">
                  <w:rPr>
                    <w:rFonts w:asciiTheme="minorHAnsi" w:hAnsiTheme="minorHAnsi"/>
                    <w:sz w:val="22"/>
                    <w:szCs w:val="20"/>
                    <w:lang w:eastAsia="sv-SE"/>
                  </w:rPr>
                  <w:t xml:space="preserve">CVs of the team responsible for delivery of the service. </w:t>
                </w:r>
                <w:r>
                  <w:rPr>
                    <w:rFonts w:asciiTheme="minorHAnsi" w:hAnsiTheme="minorHAnsi"/>
                    <w:sz w:val="22"/>
                    <w:szCs w:val="20"/>
                    <w:lang w:eastAsia="sv-SE"/>
                  </w:rPr>
                  <w:t xml:space="preserve">The team expertise will have to </w:t>
                </w:r>
                <w:r w:rsidRPr="00A7298D">
                  <w:rPr>
                    <w:rFonts w:asciiTheme="minorHAnsi" w:hAnsiTheme="minorHAnsi"/>
                    <w:sz w:val="22"/>
                    <w:szCs w:val="20"/>
                    <w:lang w:eastAsia="sv-SE"/>
                  </w:rPr>
                  <w:t>cover</w:t>
                </w:r>
                <w:r>
                  <w:rPr>
                    <w:rFonts w:asciiTheme="minorHAnsi" w:hAnsiTheme="minorHAnsi"/>
                    <w:sz w:val="22"/>
                    <w:szCs w:val="20"/>
                    <w:lang w:eastAsia="sv-SE"/>
                  </w:rPr>
                  <w:t xml:space="preserve"> </w:t>
                </w:r>
                <w:r w:rsidRPr="00A7298D">
                  <w:rPr>
                    <w:rFonts w:asciiTheme="minorHAnsi" w:hAnsiTheme="minorHAnsi"/>
                    <w:sz w:val="22"/>
                    <w:szCs w:val="20"/>
                    <w:lang w:eastAsia="sv-SE"/>
                  </w:rPr>
                  <w:t>at least the profiles (or equivalent</w:t>
                </w:r>
                <w:r>
                  <w:rPr>
                    <w:rFonts w:asciiTheme="minorHAnsi" w:hAnsiTheme="minorHAnsi"/>
                    <w:sz w:val="22"/>
                    <w:szCs w:val="20"/>
                    <w:lang w:eastAsia="sv-SE"/>
                  </w:rPr>
                  <w:t xml:space="preserve">) that are listed in </w:t>
                </w:r>
                <w:r w:rsidRPr="00AB71A5">
                  <w:rPr>
                    <w:rFonts w:asciiTheme="minorHAnsi" w:hAnsiTheme="minorHAnsi"/>
                    <w:i/>
                    <w:sz w:val="22"/>
                    <w:szCs w:val="20"/>
                    <w:lang w:eastAsia="sv-SE"/>
                  </w:rPr>
                  <w:t>Schedule 1. Specification</w:t>
                </w:r>
                <w:r>
                  <w:rPr>
                    <w:rFonts w:asciiTheme="minorHAnsi" w:hAnsiTheme="minorHAnsi"/>
                    <w:i/>
                    <w:sz w:val="22"/>
                    <w:szCs w:val="20"/>
                    <w:lang w:eastAsia="sv-SE"/>
                  </w:rPr>
                  <w:t xml:space="preserve">, </w:t>
                </w:r>
                <w:r>
                  <w:rPr>
                    <w:rFonts w:asciiTheme="minorHAnsi" w:hAnsiTheme="minorHAnsi"/>
                    <w:sz w:val="22"/>
                    <w:szCs w:val="20"/>
                    <w:lang w:eastAsia="sv-SE"/>
                  </w:rPr>
                  <w:t>knowing that</w:t>
                </w:r>
                <w:r w:rsidRPr="00A7298D">
                  <w:rPr>
                    <w:rFonts w:asciiTheme="minorHAnsi" w:hAnsiTheme="minorHAnsi"/>
                    <w:sz w:val="22"/>
                    <w:szCs w:val="20"/>
                    <w:lang w:eastAsia="sv-SE"/>
                  </w:rPr>
                  <w:t xml:space="preserve"> all staff has to have experience and ability to work in an international and multicultural environment</w:t>
                </w:r>
                <w:r>
                  <w:rPr>
                    <w:rFonts w:asciiTheme="minorHAnsi" w:hAnsiTheme="minorHAnsi"/>
                    <w:sz w:val="22"/>
                    <w:szCs w:val="20"/>
                    <w:lang w:eastAsia="sv-SE"/>
                  </w:rPr>
                  <w:t xml:space="preserve"> and </w:t>
                </w:r>
                <w:r w:rsidRPr="002C63E7">
                  <w:rPr>
                    <w:rFonts w:asciiTheme="minorHAnsi" w:hAnsiTheme="minorHAnsi"/>
                    <w:b/>
                    <w:sz w:val="22"/>
                    <w:szCs w:val="20"/>
                    <w:lang w:eastAsia="sv-SE"/>
                  </w:rPr>
                  <w:t xml:space="preserve">must </w:t>
                </w:r>
                <w:r>
                  <w:rPr>
                    <w:rFonts w:asciiTheme="minorHAnsi" w:hAnsiTheme="minorHAnsi"/>
                    <w:sz w:val="22"/>
                    <w:szCs w:val="20"/>
                    <w:lang w:eastAsia="sv-SE"/>
                  </w:rPr>
                  <w:t xml:space="preserve">be </w:t>
                </w:r>
                <w:r w:rsidRPr="002C63E7">
                  <w:rPr>
                    <w:rFonts w:asciiTheme="minorHAnsi" w:hAnsiTheme="minorHAnsi"/>
                    <w:sz w:val="22"/>
                    <w:szCs w:val="20"/>
                    <w:lang w:val="en-GB" w:eastAsia="sv-SE"/>
                  </w:rPr>
                  <w:t xml:space="preserve">Fluent in English (reading, writing and speaking).  </w:t>
                </w:r>
                <w:r w:rsidRPr="00A7298D">
                  <w:rPr>
                    <w:rFonts w:asciiTheme="minorHAnsi" w:hAnsiTheme="minorHAnsi"/>
                    <w:sz w:val="22"/>
                    <w:szCs w:val="20"/>
                    <w:lang w:eastAsia="sv-SE"/>
                  </w:rPr>
                  <w:t>Each CV should indicate the intended function in delivery of the service.</w:t>
                </w:r>
                <w:r w:rsidRPr="009052C0">
                  <w:rPr>
                    <w:rFonts w:asciiTheme="minorHAnsi" w:hAnsiTheme="minorHAnsi"/>
                    <w:sz w:val="22"/>
                    <w:szCs w:val="20"/>
                    <w:lang w:eastAsia="sv-SE"/>
                  </w:rPr>
                  <w:t xml:space="preserve"> The CV should be detailed enough to show the relevance of the experience</w:t>
                </w:r>
                <w:r w:rsidRPr="00964C5B">
                  <w:rPr>
                    <w:rFonts w:asciiTheme="minorHAnsi" w:hAnsiTheme="minorHAnsi"/>
                    <w:sz w:val="22"/>
                    <w:szCs w:val="20"/>
                    <w:lang w:eastAsia="sv-SE"/>
                  </w:rPr>
                  <w:t xml:space="preserve">. </w:t>
                </w:r>
                <w:r w:rsidRPr="006536E1">
                  <w:rPr>
                    <w:rFonts w:asciiTheme="minorHAnsi" w:hAnsiTheme="minorHAnsi"/>
                    <w:sz w:val="22"/>
                    <w:szCs w:val="20"/>
                    <w:lang w:eastAsia="sv-SE"/>
                  </w:rPr>
                  <w:t xml:space="preserve">Only the assigned expert’s CV should be submitted as part of this application and are not substitutable. </w:t>
                </w:r>
              </w:p>
              <w:p w14:paraId="533C4695" w14:textId="32513906" w:rsidR="00A55A61" w:rsidRPr="000005EF" w:rsidRDefault="00DB1C5B" w:rsidP="00DB1C5B">
                <w:pPr>
                  <w:spacing w:before="100" w:beforeAutospacing="1" w:after="100" w:afterAutospacing="1"/>
                  <w:rPr>
                    <w:lang w:val="en-US"/>
                  </w:rPr>
                </w:pPr>
                <w:r>
                  <w:t>- D</w:t>
                </w:r>
                <w:r w:rsidRPr="00DE6EDF">
                  <w:t>etails on the allocation of time and human resources and the rationale behind the choice of this allocation. The tenderer should be demonstrative and explain how the organization and</w:t>
                </w:r>
                <w:r>
                  <w:t xml:space="preserve"> </w:t>
                </w:r>
                <w:r w:rsidRPr="00DE6EDF">
                  <w:t>structure of the proposed team will allow requirements to be met and expected results to be delivered.</w:t>
                </w:r>
              </w:p>
            </w:sdtContent>
          </w:sdt>
        </w:tc>
      </w:tr>
      <w:tr w:rsidR="00A55A61" w:rsidRPr="000005EF" w14:paraId="1C9DCB8A" w14:textId="77777777" w:rsidTr="00A55A61">
        <w:tc>
          <w:tcPr>
            <w:tcW w:w="7933" w:type="dxa"/>
            <w:tcBorders>
              <w:bottom w:val="single" w:sz="4" w:space="0" w:color="auto"/>
            </w:tcBorders>
            <w:shd w:val="clear" w:color="auto" w:fill="BDD6EE" w:themeFill="accent1" w:themeFillTint="66"/>
          </w:tcPr>
          <w:p w14:paraId="45A7F3BF" w14:textId="77777777" w:rsidR="00A55A61" w:rsidRPr="000005EF" w:rsidRDefault="00A55A61" w:rsidP="00572140">
            <w:pPr>
              <w:jc w:val="left"/>
              <w:rPr>
                <w:lang w:val="en-US"/>
              </w:rPr>
            </w:pPr>
            <w:r w:rsidRPr="000005EF">
              <w:rPr>
                <w:lang w:val="en-US"/>
              </w:rPr>
              <w:t>ARE THE REQUIREMENTS FULFILLED?</w:t>
            </w:r>
          </w:p>
        </w:tc>
        <w:tc>
          <w:tcPr>
            <w:tcW w:w="1463" w:type="dxa"/>
            <w:tcBorders>
              <w:bottom w:val="single" w:sz="4" w:space="0" w:color="auto"/>
            </w:tcBorders>
          </w:tcPr>
          <w:p w14:paraId="573EBB21" w14:textId="77777777" w:rsidR="00A55A61" w:rsidRPr="000005EF" w:rsidRDefault="00C10A95" w:rsidP="00572140">
            <w:pPr>
              <w:jc w:val="left"/>
              <w:rPr>
                <w:lang w:val="en-US"/>
              </w:rPr>
            </w:pPr>
            <w:sdt>
              <w:sdtPr>
                <w:rPr>
                  <w:lang w:val="en-US"/>
                </w:rPr>
                <w:id w:val="1485047281"/>
                <w14:checkbox>
                  <w14:checked w14:val="0"/>
                  <w14:checkedState w14:val="2612" w14:font="MS Gothic"/>
                  <w14:uncheckedState w14:val="2610" w14:font="MS Gothic"/>
                </w14:checkbox>
              </w:sdtPr>
              <w:sdtEndPr/>
              <w:sdtContent>
                <w:r w:rsidR="00A55A61" w:rsidRPr="000005EF">
                  <w:rPr>
                    <w:rFonts w:ascii="MS Gothic" w:eastAsia="MS Gothic" w:hAnsi="MS Gothic"/>
                    <w:lang w:val="en-US"/>
                  </w:rPr>
                  <w:t>☐</w:t>
                </w:r>
              </w:sdtContent>
            </w:sdt>
            <w:r w:rsidR="00A55A61" w:rsidRPr="000005EF">
              <w:rPr>
                <w:lang w:val="en-US"/>
              </w:rPr>
              <w:t xml:space="preserve"> Yes </w:t>
            </w:r>
            <w:sdt>
              <w:sdtPr>
                <w:rPr>
                  <w:lang w:val="en-US"/>
                </w:rPr>
                <w:id w:val="774600601"/>
                <w14:checkbox>
                  <w14:checked w14:val="0"/>
                  <w14:checkedState w14:val="2612" w14:font="MS Gothic"/>
                  <w14:uncheckedState w14:val="2610" w14:font="MS Gothic"/>
                </w14:checkbox>
              </w:sdtPr>
              <w:sdtEndPr/>
              <w:sdtContent>
                <w:r w:rsidR="00A55A61" w:rsidRPr="000005EF">
                  <w:rPr>
                    <w:rFonts w:ascii="MS Gothic" w:eastAsia="MS Gothic" w:hAnsi="MS Gothic"/>
                    <w:lang w:val="en-US"/>
                  </w:rPr>
                  <w:t>☐</w:t>
                </w:r>
              </w:sdtContent>
            </w:sdt>
            <w:r w:rsidR="00A55A61" w:rsidRPr="000005EF">
              <w:rPr>
                <w:lang w:val="en-US"/>
              </w:rPr>
              <w:t xml:space="preserve"> No</w:t>
            </w:r>
          </w:p>
        </w:tc>
      </w:tr>
      <w:tr w:rsidR="00A55A61" w:rsidRPr="000005EF" w14:paraId="581CFEF2" w14:textId="77777777" w:rsidTr="00572140">
        <w:trPr>
          <w:trHeight w:val="510"/>
        </w:trPr>
        <w:tc>
          <w:tcPr>
            <w:tcW w:w="9396" w:type="dxa"/>
            <w:gridSpan w:val="2"/>
            <w:tcBorders>
              <w:bottom w:val="nil"/>
            </w:tcBorders>
          </w:tcPr>
          <w:p w14:paraId="6C962BD8" w14:textId="77777777" w:rsidR="00A55A61" w:rsidRPr="000005EF" w:rsidRDefault="00C239FF" w:rsidP="00572140">
            <w:pPr>
              <w:jc w:val="left"/>
              <w:rPr>
                <w:b/>
                <w:lang w:val="en-US"/>
              </w:rPr>
            </w:pPr>
            <w:r w:rsidRPr="000005EF">
              <w:rPr>
                <w:b/>
                <w:lang w:val="en-US"/>
              </w:rPr>
              <w:t>DESCRIBE HOW THE REQUIREMENTS ARE FULFILLED:</w:t>
            </w:r>
          </w:p>
        </w:tc>
      </w:tr>
      <w:tr w:rsidR="00A55A61" w:rsidRPr="000005EF" w14:paraId="5DE0BD0F" w14:textId="77777777" w:rsidTr="00572140">
        <w:trPr>
          <w:trHeight w:val="510"/>
        </w:trPr>
        <w:sdt>
          <w:sdtPr>
            <w:rPr>
              <w:sz w:val="18"/>
            </w:rPr>
            <w:id w:val="-1878228950"/>
            <w:placeholder>
              <w:docPart w:val="93C245B245941E4987D2D5BBDA314212"/>
            </w:placeholder>
            <w:showingPlcHdr/>
          </w:sdtPr>
          <w:sdtEndPr/>
          <w:sdtContent>
            <w:tc>
              <w:tcPr>
                <w:tcW w:w="9396" w:type="dxa"/>
                <w:gridSpan w:val="2"/>
                <w:tcBorders>
                  <w:top w:val="nil"/>
                </w:tcBorders>
              </w:tcPr>
              <w:p w14:paraId="6B6D5EF5" w14:textId="77777777" w:rsidR="00A55A61" w:rsidRPr="000005EF" w:rsidRDefault="00A55A61" w:rsidP="00572140">
                <w:pPr>
                  <w:jc w:val="left"/>
                  <w:rPr>
                    <w:b/>
                  </w:rPr>
                </w:pPr>
                <w:r w:rsidRPr="000005EF">
                  <w:rPr>
                    <w:rStyle w:val="PlaceholderText"/>
                  </w:rPr>
                  <w:t>[....................................]</w:t>
                </w:r>
              </w:p>
            </w:tc>
          </w:sdtContent>
        </w:sdt>
      </w:tr>
    </w:tbl>
    <w:p w14:paraId="2D0BA5A0" w14:textId="77777777" w:rsidR="0059382D" w:rsidRDefault="0059382D" w:rsidP="0059382D">
      <w:pPr>
        <w:pStyle w:val="Heading2"/>
        <w:numPr>
          <w:ilvl w:val="0"/>
          <w:numId w:val="0"/>
        </w:numPr>
        <w:ind w:left="425" w:hanging="425"/>
      </w:pPr>
    </w:p>
    <w:p w14:paraId="7CF1B668" w14:textId="77777777" w:rsidR="0059382D" w:rsidRDefault="0059382D" w:rsidP="0059382D">
      <w:pPr>
        <w:pStyle w:val="Heading2"/>
        <w:numPr>
          <w:ilvl w:val="0"/>
          <w:numId w:val="0"/>
        </w:numPr>
        <w:ind w:left="425" w:hanging="425"/>
      </w:pPr>
    </w:p>
    <w:p w14:paraId="11C1E38F" w14:textId="5FEF9BDB" w:rsidR="006F6346" w:rsidRDefault="000005EF" w:rsidP="0059382D">
      <w:pPr>
        <w:pStyle w:val="Heading2"/>
        <w:numPr>
          <w:ilvl w:val="0"/>
          <w:numId w:val="0"/>
        </w:numPr>
        <w:ind w:left="425" w:hanging="425"/>
      </w:pPr>
      <w:r w:rsidRPr="009B3E19">
        <w:t xml:space="preserve">Criterion 3: - </w:t>
      </w:r>
      <w:r w:rsidR="00DB1C5B">
        <w:t>local presence in Nigeria</w:t>
      </w:r>
      <w:r w:rsidR="0059382D">
        <w:t xml:space="preserve"> and/or knowledge/experience in Nigeria</w:t>
      </w:r>
    </w:p>
    <w:p w14:paraId="063B05F1" w14:textId="77777777" w:rsidR="0059382D" w:rsidRPr="0059382D" w:rsidRDefault="0059382D" w:rsidP="0059382D"/>
    <w:tbl>
      <w:tblPr>
        <w:tblStyle w:val="TableGrid"/>
        <w:tblW w:w="0" w:type="auto"/>
        <w:tblLook w:val="04A0" w:firstRow="1" w:lastRow="0" w:firstColumn="1" w:lastColumn="0" w:noHBand="0" w:noVBand="1"/>
      </w:tblPr>
      <w:tblGrid>
        <w:gridCol w:w="7933"/>
        <w:gridCol w:w="1463"/>
      </w:tblGrid>
      <w:tr w:rsidR="00A55A61" w:rsidRPr="000005EF" w14:paraId="7CBC626D" w14:textId="77777777" w:rsidTr="00572140">
        <w:tc>
          <w:tcPr>
            <w:tcW w:w="9396" w:type="dxa"/>
            <w:gridSpan w:val="2"/>
          </w:tcPr>
          <w:sdt>
            <w:sdtPr>
              <w:rPr>
                <w:rFonts w:asciiTheme="minorHAnsi" w:hAnsiTheme="minorHAnsi"/>
                <w:sz w:val="22"/>
                <w:szCs w:val="20"/>
                <w:lang w:val="en-GB" w:eastAsia="sv-SE"/>
              </w:rPr>
              <w:id w:val="-1668557069"/>
              <w:placeholder>
                <w:docPart w:val="CA68FB05E93931469D173438DB7C5D5F"/>
              </w:placeholder>
            </w:sdtPr>
            <w:sdtEndPr>
              <w:rPr>
                <w:rFonts w:ascii="Times New Roman" w:hAnsi="Times New Roman"/>
                <w:sz w:val="24"/>
                <w:szCs w:val="24"/>
                <w:lang w:val="en-US" w:eastAsia="en-US"/>
              </w:rPr>
            </w:sdtEndPr>
            <w:sdtContent>
              <w:p w14:paraId="60734C50" w14:textId="77777777" w:rsidR="00DB1C5B" w:rsidRDefault="00DB1C5B" w:rsidP="00DB1C5B">
                <w:pPr>
                  <w:pStyle w:val="NormalWeb"/>
                  <w:jc w:val="both"/>
                  <w:rPr>
                    <w:rFonts w:asciiTheme="minorHAnsi" w:hAnsiTheme="minorHAnsi"/>
                    <w:sz w:val="22"/>
                    <w:szCs w:val="20"/>
                    <w:lang w:eastAsia="sv-SE"/>
                  </w:rPr>
                </w:pPr>
                <w:r>
                  <w:rPr>
                    <w:rFonts w:asciiTheme="minorHAnsi" w:hAnsiTheme="minorHAnsi"/>
                    <w:sz w:val="22"/>
                    <w:szCs w:val="20"/>
                    <w:lang w:val="en-GB" w:eastAsia="sv-SE"/>
                  </w:rPr>
                  <w:t xml:space="preserve">Due to the dimension of the tasks assigned under the scope of work described in </w:t>
                </w:r>
                <w:r w:rsidRPr="00AB71A5">
                  <w:rPr>
                    <w:rFonts w:asciiTheme="minorHAnsi" w:hAnsiTheme="minorHAnsi"/>
                    <w:i/>
                    <w:sz w:val="22"/>
                    <w:szCs w:val="20"/>
                    <w:lang w:eastAsia="sv-SE"/>
                  </w:rPr>
                  <w:t>Schedule 1. Specification</w:t>
                </w:r>
                <w:r>
                  <w:rPr>
                    <w:rFonts w:asciiTheme="minorHAnsi" w:hAnsiTheme="minorHAnsi"/>
                    <w:i/>
                    <w:sz w:val="22"/>
                    <w:szCs w:val="20"/>
                    <w:lang w:eastAsia="sv-SE"/>
                  </w:rPr>
                  <w:t xml:space="preserve">, </w:t>
                </w:r>
                <w:r w:rsidRPr="00D11229">
                  <w:rPr>
                    <w:rFonts w:asciiTheme="minorHAnsi" w:hAnsiTheme="minorHAnsi"/>
                    <w:sz w:val="22"/>
                    <w:szCs w:val="20"/>
                    <w:lang w:eastAsia="sv-SE"/>
                  </w:rPr>
                  <w:t>especially regarding the component ‘knowledge transfer</w:t>
                </w:r>
                <w:r>
                  <w:rPr>
                    <w:rFonts w:asciiTheme="minorHAnsi" w:hAnsiTheme="minorHAnsi"/>
                    <w:sz w:val="22"/>
                    <w:szCs w:val="20"/>
                    <w:lang w:eastAsia="sv-SE"/>
                  </w:rPr>
                  <w:t xml:space="preserve">’, </w:t>
                </w:r>
                <w:r w:rsidRPr="00D11229">
                  <w:rPr>
                    <w:rFonts w:asciiTheme="minorHAnsi" w:hAnsiTheme="minorHAnsi"/>
                    <w:sz w:val="22"/>
                    <w:szCs w:val="20"/>
                    <w:lang w:eastAsia="sv-SE"/>
                  </w:rPr>
                  <w:t>the</w:t>
                </w:r>
                <w:r>
                  <w:rPr>
                    <w:rFonts w:asciiTheme="minorHAnsi" w:hAnsiTheme="minorHAnsi"/>
                    <w:sz w:val="22"/>
                    <w:szCs w:val="20"/>
                    <w:lang w:eastAsia="sv-SE"/>
                  </w:rPr>
                  <w:t xml:space="preserve"> tenderer will have to demonstrate a local presence in Nigeria to ensure the right level of communication with the ENSWC. Local presence could either be direct (with the tenderer being registered in Nigeria or having a representation office in Nigeria) or indirectly through a consortium with a Nigeria counterpart that has the necessary expertise and experience.</w:t>
                </w:r>
              </w:p>
              <w:p w14:paraId="03947B25" w14:textId="77777777" w:rsidR="00DB1C5B" w:rsidRPr="00DB1C5B" w:rsidRDefault="00DB1C5B" w:rsidP="00DB1C5B">
                <w:pPr>
                  <w:pStyle w:val="NormalWeb"/>
                  <w:rPr>
                    <w:rFonts w:asciiTheme="minorHAnsi" w:hAnsiTheme="minorHAnsi"/>
                    <w:sz w:val="22"/>
                    <w:szCs w:val="20"/>
                    <w:lang w:eastAsia="sv-SE"/>
                  </w:rPr>
                </w:pPr>
                <w:r w:rsidRPr="00DB1C5B">
                  <w:rPr>
                    <w:rFonts w:asciiTheme="minorHAnsi" w:hAnsiTheme="minorHAnsi"/>
                    <w:sz w:val="22"/>
                    <w:szCs w:val="20"/>
                    <w:lang w:eastAsia="sv-SE"/>
                  </w:rPr>
                  <w:lastRenderedPageBreak/>
                  <w:t xml:space="preserve">Evidence will consist in information provided to demonstrate local presence. </w:t>
                </w:r>
              </w:p>
              <w:p w14:paraId="5643A922" w14:textId="214636F7" w:rsidR="00A55A61" w:rsidRPr="000005EF" w:rsidRDefault="00DB1C5B" w:rsidP="00DB1C5B">
                <w:pPr>
                  <w:pStyle w:val="NormalWeb"/>
                  <w:jc w:val="both"/>
                </w:pPr>
                <w:r w:rsidRPr="00DB1C5B">
                  <w:rPr>
                    <w:rFonts w:asciiTheme="minorHAnsi" w:hAnsiTheme="minorHAnsi"/>
                    <w:sz w:val="22"/>
                    <w:szCs w:val="20"/>
                    <w:lang w:eastAsia="sv-SE"/>
                  </w:rPr>
                  <w:t>If, for some exceptional reason which SIWI considers justified, a tenderer is unable to satisfy the above criteria, SIWI must at least be notified of the exceptional reason and its justification and provides with elements that would comfort SIWI in the tenderer’s capacity to use its knowledge and experience of Nigeria to compensate for the absence of a local representation.</w:t>
                </w:r>
                <w:r w:rsidRPr="00DB1C5B">
                  <w:rPr>
                    <w:lang w:val="en-GB"/>
                  </w:rPr>
                  <w:t xml:space="preserve"> </w:t>
                </w:r>
              </w:p>
            </w:sdtContent>
          </w:sdt>
        </w:tc>
      </w:tr>
      <w:tr w:rsidR="00A55A61" w:rsidRPr="000005EF" w14:paraId="021335FA" w14:textId="77777777" w:rsidTr="00A55A61">
        <w:tc>
          <w:tcPr>
            <w:tcW w:w="7933" w:type="dxa"/>
            <w:tcBorders>
              <w:bottom w:val="single" w:sz="4" w:space="0" w:color="auto"/>
            </w:tcBorders>
            <w:shd w:val="clear" w:color="auto" w:fill="BDD6EE" w:themeFill="accent1" w:themeFillTint="66"/>
          </w:tcPr>
          <w:p w14:paraId="6218F112" w14:textId="77777777" w:rsidR="00A55A61" w:rsidRPr="000005EF" w:rsidRDefault="00A55A61" w:rsidP="00572140">
            <w:pPr>
              <w:jc w:val="left"/>
              <w:rPr>
                <w:lang w:val="en-US"/>
              </w:rPr>
            </w:pPr>
            <w:r w:rsidRPr="000005EF">
              <w:rPr>
                <w:lang w:val="en-US"/>
              </w:rPr>
              <w:lastRenderedPageBreak/>
              <w:t>ARE THE REQUIREMENTS FULFILLED?</w:t>
            </w:r>
          </w:p>
        </w:tc>
        <w:tc>
          <w:tcPr>
            <w:tcW w:w="1463" w:type="dxa"/>
            <w:tcBorders>
              <w:bottom w:val="single" w:sz="4" w:space="0" w:color="auto"/>
            </w:tcBorders>
          </w:tcPr>
          <w:p w14:paraId="71E53AF1" w14:textId="77777777" w:rsidR="00A55A61" w:rsidRPr="000005EF" w:rsidRDefault="00C10A95" w:rsidP="00572140">
            <w:pPr>
              <w:jc w:val="left"/>
              <w:rPr>
                <w:lang w:val="en-US"/>
              </w:rPr>
            </w:pPr>
            <w:sdt>
              <w:sdtPr>
                <w:rPr>
                  <w:lang w:val="en-US"/>
                </w:rPr>
                <w:id w:val="-1996637086"/>
                <w14:checkbox>
                  <w14:checked w14:val="0"/>
                  <w14:checkedState w14:val="2612" w14:font="MS Gothic"/>
                  <w14:uncheckedState w14:val="2610" w14:font="MS Gothic"/>
                </w14:checkbox>
              </w:sdtPr>
              <w:sdtEndPr/>
              <w:sdtContent>
                <w:r w:rsidR="00A55A61" w:rsidRPr="000005EF">
                  <w:rPr>
                    <w:rFonts w:ascii="MS Gothic" w:eastAsia="MS Gothic" w:hAnsi="MS Gothic"/>
                    <w:lang w:val="en-US"/>
                  </w:rPr>
                  <w:t>☐</w:t>
                </w:r>
              </w:sdtContent>
            </w:sdt>
            <w:r w:rsidR="00A55A61" w:rsidRPr="000005EF">
              <w:rPr>
                <w:lang w:val="en-US"/>
              </w:rPr>
              <w:t xml:space="preserve"> Yes </w:t>
            </w:r>
            <w:sdt>
              <w:sdtPr>
                <w:rPr>
                  <w:lang w:val="en-US"/>
                </w:rPr>
                <w:id w:val="1936326712"/>
                <w14:checkbox>
                  <w14:checked w14:val="0"/>
                  <w14:checkedState w14:val="2612" w14:font="MS Gothic"/>
                  <w14:uncheckedState w14:val="2610" w14:font="MS Gothic"/>
                </w14:checkbox>
              </w:sdtPr>
              <w:sdtEndPr/>
              <w:sdtContent>
                <w:r w:rsidR="00A55A61" w:rsidRPr="000005EF">
                  <w:rPr>
                    <w:rFonts w:ascii="MS Gothic" w:eastAsia="MS Gothic" w:hAnsi="MS Gothic"/>
                    <w:lang w:val="en-US"/>
                  </w:rPr>
                  <w:t>☐</w:t>
                </w:r>
              </w:sdtContent>
            </w:sdt>
            <w:r w:rsidR="00A55A61" w:rsidRPr="000005EF">
              <w:rPr>
                <w:lang w:val="en-US"/>
              </w:rPr>
              <w:t xml:space="preserve"> No</w:t>
            </w:r>
          </w:p>
        </w:tc>
      </w:tr>
      <w:tr w:rsidR="00A55A61" w:rsidRPr="000005EF" w14:paraId="47FF9D14" w14:textId="77777777" w:rsidTr="00572140">
        <w:trPr>
          <w:trHeight w:val="510"/>
        </w:trPr>
        <w:tc>
          <w:tcPr>
            <w:tcW w:w="9396" w:type="dxa"/>
            <w:gridSpan w:val="2"/>
            <w:tcBorders>
              <w:bottom w:val="nil"/>
            </w:tcBorders>
          </w:tcPr>
          <w:p w14:paraId="360A6634" w14:textId="77777777" w:rsidR="00A55A61" w:rsidRPr="000005EF" w:rsidRDefault="00C239FF" w:rsidP="00572140">
            <w:pPr>
              <w:jc w:val="left"/>
              <w:rPr>
                <w:b/>
                <w:lang w:val="en-US"/>
              </w:rPr>
            </w:pPr>
            <w:r w:rsidRPr="000005EF">
              <w:rPr>
                <w:b/>
                <w:lang w:val="en-US"/>
              </w:rPr>
              <w:t>DESCRIBE HOW THE REQUIREMENTS ARE FULFILLED:</w:t>
            </w:r>
          </w:p>
        </w:tc>
      </w:tr>
      <w:tr w:rsidR="00A55A61" w:rsidRPr="000005EF" w14:paraId="2B05DE98" w14:textId="77777777" w:rsidTr="00572140">
        <w:trPr>
          <w:trHeight w:val="510"/>
        </w:trPr>
        <w:sdt>
          <w:sdtPr>
            <w:rPr>
              <w:sz w:val="18"/>
            </w:rPr>
            <w:id w:val="-1500877169"/>
            <w:placeholder>
              <w:docPart w:val="0D5FAD05A4AF0B4E93E675D4E76FDE81"/>
            </w:placeholder>
            <w:showingPlcHdr/>
          </w:sdtPr>
          <w:sdtEndPr/>
          <w:sdtContent>
            <w:tc>
              <w:tcPr>
                <w:tcW w:w="9396" w:type="dxa"/>
                <w:gridSpan w:val="2"/>
                <w:tcBorders>
                  <w:top w:val="nil"/>
                </w:tcBorders>
              </w:tcPr>
              <w:p w14:paraId="3439DDFC" w14:textId="77777777" w:rsidR="00A55A61" w:rsidRPr="000005EF" w:rsidRDefault="00A55A61" w:rsidP="00572140">
                <w:pPr>
                  <w:jc w:val="left"/>
                  <w:rPr>
                    <w:b/>
                  </w:rPr>
                </w:pPr>
                <w:r w:rsidRPr="000005EF">
                  <w:rPr>
                    <w:rStyle w:val="PlaceholderText"/>
                  </w:rPr>
                  <w:t>[....................................]</w:t>
                </w:r>
              </w:p>
            </w:tc>
          </w:sdtContent>
        </w:sdt>
      </w:tr>
    </w:tbl>
    <w:p w14:paraId="1B394317" w14:textId="3F9E01F9" w:rsidR="00581240" w:rsidRPr="000005EF" w:rsidRDefault="00581240" w:rsidP="006D08C6">
      <w:pPr>
        <w:rPr>
          <w:lang w:val="en-US"/>
        </w:rPr>
      </w:pPr>
    </w:p>
    <w:p w14:paraId="2BBE8BB8" w14:textId="4802D8A7" w:rsidR="000005EF" w:rsidRPr="000005EF" w:rsidRDefault="000005EF" w:rsidP="006D08C6">
      <w:pPr>
        <w:rPr>
          <w:lang w:val="en-US"/>
        </w:rPr>
      </w:pPr>
    </w:p>
    <w:p w14:paraId="303E4B19" w14:textId="60D3BC0C" w:rsidR="000005EF" w:rsidRPr="000005EF" w:rsidRDefault="000005EF" w:rsidP="006D08C6">
      <w:pPr>
        <w:rPr>
          <w:lang w:val="en-US"/>
        </w:rPr>
      </w:pPr>
    </w:p>
    <w:p w14:paraId="6364CB41" w14:textId="3DC8601D" w:rsidR="000005EF" w:rsidRPr="009B3E19" w:rsidRDefault="000005EF" w:rsidP="0059382D">
      <w:pPr>
        <w:pStyle w:val="Heading2"/>
        <w:numPr>
          <w:ilvl w:val="0"/>
          <w:numId w:val="0"/>
        </w:numPr>
        <w:ind w:left="425" w:hanging="425"/>
      </w:pPr>
      <w:r w:rsidRPr="009B3E19">
        <w:t xml:space="preserve">Criterion 4: - </w:t>
      </w:r>
      <w:r w:rsidR="00DB1C5B">
        <w:rPr>
          <w:lang w:val="en-US"/>
        </w:rPr>
        <w:t>Relevant previous experience in the provision of services in the field covered by this tender</w:t>
      </w:r>
    </w:p>
    <w:tbl>
      <w:tblPr>
        <w:tblStyle w:val="TableGrid"/>
        <w:tblW w:w="0" w:type="auto"/>
        <w:tblLook w:val="04A0" w:firstRow="1" w:lastRow="0" w:firstColumn="1" w:lastColumn="0" w:noHBand="0" w:noVBand="1"/>
      </w:tblPr>
      <w:tblGrid>
        <w:gridCol w:w="7933"/>
        <w:gridCol w:w="1463"/>
      </w:tblGrid>
      <w:tr w:rsidR="000005EF" w:rsidRPr="000005EF" w14:paraId="7866ED1E" w14:textId="77777777" w:rsidTr="009D2634">
        <w:tc>
          <w:tcPr>
            <w:tcW w:w="9396" w:type="dxa"/>
            <w:gridSpan w:val="2"/>
          </w:tcPr>
          <w:sdt>
            <w:sdtPr>
              <w:id w:val="1923673919"/>
              <w:placeholder>
                <w:docPart w:val="2B7B17C223C4CA40BDA30606D6D6A5DA"/>
              </w:placeholder>
            </w:sdtPr>
            <w:sdtEndPr/>
            <w:sdtContent>
              <w:p w14:paraId="26689173" w14:textId="1DB765D8" w:rsidR="00DB1C5B" w:rsidRPr="00A52476" w:rsidRDefault="00DB1C5B" w:rsidP="00DB1C5B">
                <w:pPr>
                  <w:spacing w:before="100" w:beforeAutospacing="1" w:after="100" w:afterAutospacing="1"/>
                </w:pPr>
                <w:r>
                  <w:rPr>
                    <w:lang w:val="en-US"/>
                  </w:rPr>
                  <w:t>Relevant previous experience in the provision of services in the field covered by this tender.</w:t>
                </w:r>
              </w:p>
              <w:p w14:paraId="69383FD7" w14:textId="42BEA263" w:rsidR="00DB1C5B" w:rsidRDefault="00DB1C5B" w:rsidP="00DB1C5B">
                <w:pPr>
                  <w:spacing w:before="100" w:beforeAutospacing="1" w:after="100" w:afterAutospacing="1"/>
                  <w:rPr>
                    <w:lang w:val="en-US"/>
                  </w:rPr>
                </w:pPr>
                <w:r w:rsidRPr="00A7298D">
                  <w:rPr>
                    <w:lang w:val="en-US"/>
                  </w:rPr>
                  <w:t xml:space="preserve">Evidence: the tenderer </w:t>
                </w:r>
                <w:r>
                  <w:rPr>
                    <w:lang w:val="en-US"/>
                  </w:rPr>
                  <w:t xml:space="preserve">should </w:t>
                </w:r>
                <w:r w:rsidRPr="00A7298D">
                  <w:rPr>
                    <w:lang w:val="en-US"/>
                  </w:rPr>
                  <w:t xml:space="preserve">provide </w:t>
                </w:r>
                <w:r>
                  <w:rPr>
                    <w:lang w:val="en-US"/>
                  </w:rPr>
                  <w:t>a list of the major contracts awarded to the tenderer provided in the past 10 years for similar contracts. For each contract, at least the following information will be provided: Commencement and ending date, client name, assignment title and detailed description of the objective of the contract and will mention the core project team names. References contacts will also be mentioned (name, email, telephone).</w:t>
                </w:r>
              </w:p>
              <w:p w14:paraId="3D773602" w14:textId="4F12D14E" w:rsidR="000005EF" w:rsidRPr="00DB1C5B" w:rsidRDefault="00DB1C5B" w:rsidP="000005EF">
                <w:pPr>
                  <w:pStyle w:val="NormalWeb"/>
                  <w:jc w:val="both"/>
                </w:pPr>
                <w:r>
                  <w:rPr>
                    <w:rFonts w:asciiTheme="minorHAnsi" w:hAnsiTheme="minorHAnsi"/>
                    <w:sz w:val="22"/>
                    <w:szCs w:val="20"/>
                    <w:lang w:eastAsia="sv-SE"/>
                  </w:rPr>
                  <w:t xml:space="preserve">Evidence will also consist in a proposed methodology and approach to demonstrate and explain how the tenderer intend to deliver the expected results. </w:t>
                </w:r>
              </w:p>
              <w:p w14:paraId="215FB402" w14:textId="77777777" w:rsidR="000005EF" w:rsidRPr="000005EF" w:rsidRDefault="000005EF" w:rsidP="000005EF">
                <w:pPr>
                  <w:pStyle w:val="NormalWeb"/>
                  <w:jc w:val="both"/>
                  <w:rPr>
                    <w:rFonts w:asciiTheme="minorHAnsi" w:hAnsiTheme="minorHAnsi"/>
                    <w:sz w:val="22"/>
                    <w:szCs w:val="20"/>
                    <w:lang w:eastAsia="sv-SE"/>
                  </w:rPr>
                </w:pPr>
                <w:r w:rsidRPr="000005EF">
                  <w:rPr>
                    <w:rFonts w:asciiTheme="minorHAnsi" w:hAnsiTheme="minorHAnsi"/>
                    <w:sz w:val="22"/>
                    <w:szCs w:val="20"/>
                    <w:lang w:val="en-GB" w:eastAsia="sv-SE"/>
                  </w:rPr>
                  <w:t xml:space="preserve">Evidence: </w:t>
                </w:r>
                <w:r w:rsidRPr="000005EF">
                  <w:rPr>
                    <w:rFonts w:asciiTheme="minorHAnsi" w:hAnsiTheme="minorHAnsi"/>
                    <w:sz w:val="22"/>
                    <w:szCs w:val="20"/>
                    <w:lang w:eastAsia="sv-SE"/>
                  </w:rPr>
                  <w:t>the tenderer must provide details (includes references) for such projects.</w:t>
                </w:r>
              </w:p>
              <w:p w14:paraId="3199E806" w14:textId="2680FD03" w:rsidR="000005EF" w:rsidRPr="000005EF" w:rsidRDefault="00C10A95" w:rsidP="009D2634">
                <w:pPr>
                  <w:rPr>
                    <w:lang w:val="en-US"/>
                  </w:rPr>
                </w:pPr>
              </w:p>
            </w:sdtContent>
          </w:sdt>
        </w:tc>
      </w:tr>
      <w:tr w:rsidR="000005EF" w:rsidRPr="000005EF" w14:paraId="6691B2C6" w14:textId="77777777" w:rsidTr="009D2634">
        <w:tc>
          <w:tcPr>
            <w:tcW w:w="7933" w:type="dxa"/>
            <w:tcBorders>
              <w:bottom w:val="single" w:sz="4" w:space="0" w:color="auto"/>
            </w:tcBorders>
            <w:shd w:val="clear" w:color="auto" w:fill="BDD6EE" w:themeFill="accent1" w:themeFillTint="66"/>
          </w:tcPr>
          <w:p w14:paraId="1FA387EB" w14:textId="77777777" w:rsidR="000005EF" w:rsidRPr="000005EF" w:rsidRDefault="000005EF" w:rsidP="009D2634">
            <w:pPr>
              <w:jc w:val="left"/>
              <w:rPr>
                <w:lang w:val="en-US"/>
              </w:rPr>
            </w:pPr>
            <w:r w:rsidRPr="000005EF">
              <w:rPr>
                <w:lang w:val="en-US"/>
              </w:rPr>
              <w:t>ARE THE REQUIREMENTS FULFILLED?</w:t>
            </w:r>
          </w:p>
        </w:tc>
        <w:tc>
          <w:tcPr>
            <w:tcW w:w="1463" w:type="dxa"/>
            <w:tcBorders>
              <w:bottom w:val="single" w:sz="4" w:space="0" w:color="auto"/>
            </w:tcBorders>
          </w:tcPr>
          <w:p w14:paraId="5FA20B20" w14:textId="77777777" w:rsidR="000005EF" w:rsidRPr="000005EF" w:rsidRDefault="00C10A95" w:rsidP="009D2634">
            <w:pPr>
              <w:jc w:val="left"/>
              <w:rPr>
                <w:lang w:val="en-US"/>
              </w:rPr>
            </w:pPr>
            <w:sdt>
              <w:sdtPr>
                <w:rPr>
                  <w:lang w:val="en-US"/>
                </w:rPr>
                <w:id w:val="-1243866187"/>
                <w14:checkbox>
                  <w14:checked w14:val="0"/>
                  <w14:checkedState w14:val="2612" w14:font="MS Gothic"/>
                  <w14:uncheckedState w14:val="2610" w14:font="MS Gothic"/>
                </w14:checkbox>
              </w:sdtPr>
              <w:sdtEndPr/>
              <w:sdtContent>
                <w:r w:rsidR="000005EF" w:rsidRPr="000005EF">
                  <w:rPr>
                    <w:rFonts w:ascii="MS Gothic" w:eastAsia="MS Gothic" w:hAnsi="MS Gothic"/>
                    <w:lang w:val="en-US"/>
                  </w:rPr>
                  <w:t>☐</w:t>
                </w:r>
              </w:sdtContent>
            </w:sdt>
            <w:r w:rsidR="000005EF" w:rsidRPr="000005EF">
              <w:rPr>
                <w:lang w:val="en-US"/>
              </w:rPr>
              <w:t xml:space="preserve"> Yes </w:t>
            </w:r>
            <w:sdt>
              <w:sdtPr>
                <w:rPr>
                  <w:lang w:val="en-US"/>
                </w:rPr>
                <w:id w:val="1188335843"/>
                <w14:checkbox>
                  <w14:checked w14:val="0"/>
                  <w14:checkedState w14:val="2612" w14:font="MS Gothic"/>
                  <w14:uncheckedState w14:val="2610" w14:font="MS Gothic"/>
                </w14:checkbox>
              </w:sdtPr>
              <w:sdtEndPr/>
              <w:sdtContent>
                <w:r w:rsidR="000005EF" w:rsidRPr="000005EF">
                  <w:rPr>
                    <w:rFonts w:ascii="MS Gothic" w:eastAsia="MS Gothic" w:hAnsi="MS Gothic"/>
                    <w:lang w:val="en-US"/>
                  </w:rPr>
                  <w:t>☐</w:t>
                </w:r>
              </w:sdtContent>
            </w:sdt>
            <w:r w:rsidR="000005EF" w:rsidRPr="000005EF">
              <w:rPr>
                <w:lang w:val="en-US"/>
              </w:rPr>
              <w:t xml:space="preserve"> No</w:t>
            </w:r>
          </w:p>
        </w:tc>
      </w:tr>
      <w:tr w:rsidR="000005EF" w:rsidRPr="000005EF" w14:paraId="32EC8A6D" w14:textId="77777777" w:rsidTr="009D2634">
        <w:trPr>
          <w:trHeight w:val="510"/>
        </w:trPr>
        <w:tc>
          <w:tcPr>
            <w:tcW w:w="9396" w:type="dxa"/>
            <w:gridSpan w:val="2"/>
            <w:tcBorders>
              <w:bottom w:val="nil"/>
            </w:tcBorders>
          </w:tcPr>
          <w:p w14:paraId="7E844233" w14:textId="77777777" w:rsidR="000005EF" w:rsidRPr="000005EF" w:rsidRDefault="000005EF" w:rsidP="009D2634">
            <w:pPr>
              <w:jc w:val="left"/>
              <w:rPr>
                <w:b/>
                <w:lang w:val="en-US"/>
              </w:rPr>
            </w:pPr>
            <w:r w:rsidRPr="000005EF">
              <w:rPr>
                <w:b/>
                <w:lang w:val="en-US"/>
              </w:rPr>
              <w:t>DESCRIBE HOW THE REQUIREMENTS ARE FULFILLED:</w:t>
            </w:r>
          </w:p>
        </w:tc>
      </w:tr>
      <w:tr w:rsidR="000005EF" w:rsidRPr="000005EF" w14:paraId="5AC82454" w14:textId="77777777" w:rsidTr="009D2634">
        <w:trPr>
          <w:trHeight w:val="510"/>
        </w:trPr>
        <w:sdt>
          <w:sdtPr>
            <w:rPr>
              <w:sz w:val="18"/>
            </w:rPr>
            <w:id w:val="-1516381628"/>
            <w:placeholder>
              <w:docPart w:val="562D4FC9F96E944E9BA760EFAC341C0A"/>
            </w:placeholder>
            <w:showingPlcHdr/>
          </w:sdtPr>
          <w:sdtEndPr/>
          <w:sdtContent>
            <w:tc>
              <w:tcPr>
                <w:tcW w:w="9396" w:type="dxa"/>
                <w:gridSpan w:val="2"/>
                <w:tcBorders>
                  <w:top w:val="nil"/>
                </w:tcBorders>
              </w:tcPr>
              <w:p w14:paraId="378740A7" w14:textId="77777777" w:rsidR="000005EF" w:rsidRPr="000005EF" w:rsidRDefault="000005EF" w:rsidP="009D2634">
                <w:pPr>
                  <w:jc w:val="left"/>
                  <w:rPr>
                    <w:b/>
                  </w:rPr>
                </w:pPr>
                <w:r w:rsidRPr="000005EF">
                  <w:rPr>
                    <w:rStyle w:val="PlaceholderText"/>
                  </w:rPr>
                  <w:t>[....................................]</w:t>
                </w:r>
              </w:p>
            </w:tc>
          </w:sdtContent>
        </w:sdt>
      </w:tr>
    </w:tbl>
    <w:p w14:paraId="35E1FA84" w14:textId="77777777" w:rsidR="000005EF" w:rsidRPr="000005EF" w:rsidRDefault="000005EF" w:rsidP="006D08C6">
      <w:pPr>
        <w:rPr>
          <w:lang w:val="en-US"/>
        </w:rPr>
      </w:pPr>
    </w:p>
    <w:p w14:paraId="79E07E71" w14:textId="60AA2104" w:rsidR="00AB13C9" w:rsidRPr="0059382D" w:rsidRDefault="0059382D" w:rsidP="0059382D">
      <w:pPr>
        <w:pStyle w:val="Heading1"/>
        <w:numPr>
          <w:ilvl w:val="0"/>
          <w:numId w:val="0"/>
        </w:numPr>
        <w:rPr>
          <w:lang w:val="en-GB"/>
        </w:rPr>
      </w:pPr>
      <w:r>
        <w:lastRenderedPageBreak/>
        <w:t xml:space="preserve">4.2.4 </w:t>
      </w:r>
      <w:r w:rsidR="00AB13C9" w:rsidRPr="009B3E19">
        <w:t>Specifications</w:t>
      </w:r>
      <w:r w:rsidR="000005EF" w:rsidRPr="000005EF">
        <w:rPr>
          <w:lang w:val="en-GB"/>
        </w:rPr>
        <w:t xml:space="preserve"> </w:t>
      </w:r>
      <w:r w:rsidR="000005EF" w:rsidRPr="009B3E19">
        <w:rPr>
          <w:lang w:val="en-GB"/>
        </w:rPr>
        <w:t>quality assurance system</w:t>
      </w:r>
    </w:p>
    <w:tbl>
      <w:tblPr>
        <w:tblStyle w:val="TableGrid"/>
        <w:tblW w:w="0" w:type="auto"/>
        <w:tblLook w:val="04A0" w:firstRow="1" w:lastRow="0" w:firstColumn="1" w:lastColumn="0" w:noHBand="0" w:noVBand="1"/>
      </w:tblPr>
      <w:tblGrid>
        <w:gridCol w:w="7933"/>
        <w:gridCol w:w="1463"/>
      </w:tblGrid>
      <w:tr w:rsidR="00A55A61" w:rsidRPr="000005EF" w14:paraId="57C1C476" w14:textId="77777777" w:rsidTr="00572140">
        <w:tc>
          <w:tcPr>
            <w:tcW w:w="9396" w:type="dxa"/>
            <w:gridSpan w:val="2"/>
          </w:tcPr>
          <w:sdt>
            <w:sdtPr>
              <w:rPr>
                <w:lang w:val="en-US"/>
              </w:rPr>
              <w:id w:val="2007545122"/>
              <w:placeholder>
                <w:docPart w:val="5F44E4D6B88A194F802B09C494D9FACB"/>
              </w:placeholder>
            </w:sdtPr>
            <w:sdtEndPr/>
            <w:sdtContent>
              <w:p w14:paraId="66F29417" w14:textId="005656CC" w:rsidR="00DB1C5B" w:rsidRDefault="00DB1C5B" w:rsidP="00DB1C5B">
                <w:pPr>
                  <w:spacing w:before="100" w:beforeAutospacing="1" w:after="100" w:afterAutospacing="1"/>
                  <w:rPr>
                    <w:lang w:val="en-US"/>
                  </w:rPr>
                </w:pPr>
                <w:r w:rsidRPr="00A7298D">
                  <w:rPr>
                    <w:lang w:val="en-US"/>
                  </w:rPr>
                  <w:t xml:space="preserve">This criterion </w:t>
                </w:r>
                <w:r>
                  <w:rPr>
                    <w:lang w:val="en-US"/>
                  </w:rPr>
                  <w:t xml:space="preserve">(described in 4.2.4 in the Tender form) </w:t>
                </w:r>
                <w:r w:rsidRPr="00A7298D">
                  <w:rPr>
                    <w:lang w:val="en-US"/>
                  </w:rPr>
                  <w:t>will assess the quality assurance system put in place durin</w:t>
                </w:r>
                <w:r w:rsidRPr="003F1E01">
                  <w:rPr>
                    <w:lang w:val="en-US"/>
                  </w:rPr>
                  <w:t>g the provision of the services</w:t>
                </w:r>
                <w:r w:rsidRPr="00A7298D">
                  <w:rPr>
                    <w:lang w:val="en-US"/>
                  </w:rPr>
                  <w:t xml:space="preserve"> and the operational process for coping with multiple assignments run in parallel. </w:t>
                </w:r>
              </w:p>
              <w:p w14:paraId="032836E1" w14:textId="77777777" w:rsidR="00DB1C5B" w:rsidRDefault="00DB1C5B" w:rsidP="00DB1C5B">
                <w:pPr>
                  <w:rPr>
                    <w:lang w:val="en-US"/>
                  </w:rPr>
                </w:pPr>
                <w:r w:rsidRPr="009D2634">
                  <w:rPr>
                    <w:lang w:val="en-US"/>
                  </w:rPr>
                  <w:t xml:space="preserve">Evidence </w:t>
                </w:r>
                <w:r>
                  <w:rPr>
                    <w:lang w:val="en-US"/>
                  </w:rPr>
                  <w:t>will consist in the tenderer’s quality procedures for delivery of services relevant to this tender, confirming adherence to ISO9000 – quality management – or equivalent, and a copy of the relevant certificate. Should the tenderer be unable to provide with certificate, the evidence will therefore consist in specific examples.</w:t>
                </w:r>
              </w:p>
              <w:p w14:paraId="345FBC26" w14:textId="16E193DF" w:rsidR="00A55A61" w:rsidRPr="000005EF" w:rsidRDefault="00C10A95" w:rsidP="00572140">
                <w:pPr>
                  <w:rPr>
                    <w:lang w:val="en-US"/>
                  </w:rPr>
                </w:pPr>
              </w:p>
            </w:sdtContent>
          </w:sdt>
        </w:tc>
      </w:tr>
      <w:tr w:rsidR="00A55A61" w:rsidRPr="000005EF" w14:paraId="2A1E25EB" w14:textId="77777777" w:rsidTr="00A55A61">
        <w:tc>
          <w:tcPr>
            <w:tcW w:w="7933" w:type="dxa"/>
            <w:tcBorders>
              <w:bottom w:val="single" w:sz="4" w:space="0" w:color="auto"/>
            </w:tcBorders>
            <w:shd w:val="clear" w:color="auto" w:fill="BDD6EE" w:themeFill="accent1" w:themeFillTint="66"/>
          </w:tcPr>
          <w:p w14:paraId="3F9AC7B9" w14:textId="77777777" w:rsidR="00A55A61" w:rsidRPr="000005EF" w:rsidRDefault="00A55A61" w:rsidP="00572140">
            <w:pPr>
              <w:jc w:val="left"/>
              <w:rPr>
                <w:lang w:val="en-US"/>
              </w:rPr>
            </w:pPr>
            <w:r w:rsidRPr="000005EF">
              <w:rPr>
                <w:lang w:val="en-US"/>
              </w:rPr>
              <w:t>ARE THE REQUIREMENTS FULFILLED?</w:t>
            </w:r>
          </w:p>
        </w:tc>
        <w:tc>
          <w:tcPr>
            <w:tcW w:w="1463" w:type="dxa"/>
            <w:tcBorders>
              <w:bottom w:val="single" w:sz="4" w:space="0" w:color="auto"/>
            </w:tcBorders>
          </w:tcPr>
          <w:p w14:paraId="2FECCA6B" w14:textId="77777777" w:rsidR="00A55A61" w:rsidRPr="000005EF" w:rsidRDefault="00C10A95" w:rsidP="00572140">
            <w:pPr>
              <w:jc w:val="left"/>
              <w:rPr>
                <w:lang w:val="en-US"/>
              </w:rPr>
            </w:pPr>
            <w:sdt>
              <w:sdtPr>
                <w:rPr>
                  <w:lang w:val="en-US"/>
                </w:rPr>
                <w:id w:val="981583935"/>
                <w14:checkbox>
                  <w14:checked w14:val="0"/>
                  <w14:checkedState w14:val="2612" w14:font="MS Gothic"/>
                  <w14:uncheckedState w14:val="2610" w14:font="MS Gothic"/>
                </w14:checkbox>
              </w:sdtPr>
              <w:sdtEndPr/>
              <w:sdtContent>
                <w:r w:rsidR="00A55A61" w:rsidRPr="000005EF">
                  <w:rPr>
                    <w:rFonts w:ascii="MS Gothic" w:eastAsia="MS Gothic" w:hAnsi="MS Gothic"/>
                    <w:lang w:val="en-US"/>
                  </w:rPr>
                  <w:t>☐</w:t>
                </w:r>
              </w:sdtContent>
            </w:sdt>
            <w:r w:rsidR="00A55A61" w:rsidRPr="000005EF">
              <w:rPr>
                <w:lang w:val="en-US"/>
              </w:rPr>
              <w:t xml:space="preserve"> Yes </w:t>
            </w:r>
            <w:sdt>
              <w:sdtPr>
                <w:rPr>
                  <w:lang w:val="en-US"/>
                </w:rPr>
                <w:id w:val="1862002270"/>
                <w14:checkbox>
                  <w14:checked w14:val="0"/>
                  <w14:checkedState w14:val="2612" w14:font="MS Gothic"/>
                  <w14:uncheckedState w14:val="2610" w14:font="MS Gothic"/>
                </w14:checkbox>
              </w:sdtPr>
              <w:sdtEndPr/>
              <w:sdtContent>
                <w:r w:rsidR="00A55A61" w:rsidRPr="000005EF">
                  <w:rPr>
                    <w:rFonts w:ascii="MS Gothic" w:eastAsia="MS Gothic" w:hAnsi="MS Gothic"/>
                    <w:lang w:val="en-US"/>
                  </w:rPr>
                  <w:t>☐</w:t>
                </w:r>
              </w:sdtContent>
            </w:sdt>
            <w:r w:rsidR="00A55A61" w:rsidRPr="000005EF">
              <w:rPr>
                <w:lang w:val="en-US"/>
              </w:rPr>
              <w:t xml:space="preserve"> No</w:t>
            </w:r>
          </w:p>
        </w:tc>
      </w:tr>
      <w:tr w:rsidR="00A55A61" w:rsidRPr="000005EF" w14:paraId="0710DCB7" w14:textId="77777777" w:rsidTr="00572140">
        <w:trPr>
          <w:trHeight w:val="510"/>
        </w:trPr>
        <w:tc>
          <w:tcPr>
            <w:tcW w:w="9396" w:type="dxa"/>
            <w:gridSpan w:val="2"/>
            <w:tcBorders>
              <w:bottom w:val="nil"/>
            </w:tcBorders>
          </w:tcPr>
          <w:p w14:paraId="61A160F1" w14:textId="77777777" w:rsidR="00A55A61" w:rsidRPr="000005EF" w:rsidRDefault="00C239FF" w:rsidP="00572140">
            <w:pPr>
              <w:jc w:val="left"/>
              <w:rPr>
                <w:b/>
                <w:lang w:val="en-US"/>
              </w:rPr>
            </w:pPr>
            <w:r w:rsidRPr="000005EF">
              <w:rPr>
                <w:b/>
                <w:lang w:val="en-US"/>
              </w:rPr>
              <w:t>DESCRIBE HOW THE REQUIREMENTS ARE FULFILLED:</w:t>
            </w:r>
          </w:p>
        </w:tc>
      </w:tr>
      <w:tr w:rsidR="00A55A61" w:rsidRPr="000005EF" w14:paraId="0E35DCA1" w14:textId="77777777" w:rsidTr="00572140">
        <w:trPr>
          <w:trHeight w:val="510"/>
        </w:trPr>
        <w:sdt>
          <w:sdtPr>
            <w:rPr>
              <w:sz w:val="18"/>
            </w:rPr>
            <w:id w:val="181173666"/>
            <w:placeholder>
              <w:docPart w:val="B81E03F56532D0418FE4896F21A80861"/>
            </w:placeholder>
            <w:showingPlcHdr/>
          </w:sdtPr>
          <w:sdtEndPr/>
          <w:sdtContent>
            <w:tc>
              <w:tcPr>
                <w:tcW w:w="9396" w:type="dxa"/>
                <w:gridSpan w:val="2"/>
                <w:tcBorders>
                  <w:top w:val="nil"/>
                </w:tcBorders>
              </w:tcPr>
              <w:p w14:paraId="2CEFFFD2" w14:textId="77777777" w:rsidR="00A55A61" w:rsidRPr="000005EF" w:rsidRDefault="00A55A61" w:rsidP="00572140">
                <w:pPr>
                  <w:jc w:val="left"/>
                  <w:rPr>
                    <w:b/>
                  </w:rPr>
                </w:pPr>
                <w:r w:rsidRPr="000005EF">
                  <w:rPr>
                    <w:rStyle w:val="PlaceholderText"/>
                  </w:rPr>
                  <w:t>[....................................]</w:t>
                </w:r>
              </w:p>
            </w:tc>
          </w:sdtContent>
        </w:sdt>
      </w:tr>
    </w:tbl>
    <w:p w14:paraId="64A145DB" w14:textId="77777777" w:rsidR="000005EF" w:rsidRPr="000005EF" w:rsidRDefault="000005EF" w:rsidP="000005EF">
      <w:pPr>
        <w:rPr>
          <w:lang w:val="en-US"/>
        </w:rPr>
      </w:pPr>
    </w:p>
    <w:sectPr w:rsidR="000005EF" w:rsidRPr="000005EF" w:rsidSect="009A3BAD">
      <w:footerReference w:type="default" r:id="rId8"/>
      <w:headerReference w:type="first" r:id="rId9"/>
      <w:footerReference w:type="first" r:id="rId10"/>
      <w:pgSz w:w="12240" w:h="15840"/>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7C772" w14:textId="77777777" w:rsidR="005C447C" w:rsidRDefault="005C447C" w:rsidP="006B78B8">
      <w:pPr>
        <w:spacing w:after="0"/>
      </w:pPr>
      <w:r>
        <w:separator/>
      </w:r>
    </w:p>
  </w:endnote>
  <w:endnote w:type="continuationSeparator" w:id="0">
    <w:p w14:paraId="4F058CD4" w14:textId="77777777" w:rsidR="005C447C" w:rsidRDefault="005C447C" w:rsidP="006B78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ECEE9" w14:textId="35BB87A2" w:rsidR="001E6B7A" w:rsidRDefault="00A84601" w:rsidP="001E6B7A">
    <w:pPr>
      <w:pStyle w:val="Footer"/>
      <w:jc w:val="right"/>
    </w:pPr>
    <w:r>
      <w:t xml:space="preserve">Technical </w:t>
    </w:r>
    <w:r w:rsidR="00F05881">
      <w:t xml:space="preserve">specifications, </w:t>
    </w:r>
    <w:sdt>
      <w:sdtPr>
        <w:rPr>
          <w:szCs w:val="22"/>
          <w:lang w:val="en-US"/>
        </w:rPr>
        <w:id w:val="-1592309160"/>
        <w:placeholder>
          <w:docPart w:val="7D1469DDC718FF49AC6F9518A410387E"/>
        </w:placeholder>
      </w:sdtPr>
      <w:sdtEndPr/>
      <w:sdtContent>
        <w:r w:rsidR="00D10D0A" w:rsidRPr="00DB1C5B">
          <w:rPr>
            <w:szCs w:val="22"/>
            <w:lang w:val="en-US"/>
          </w:rPr>
          <w:t>47401-08</w:t>
        </w:r>
      </w:sdtContent>
    </w:sdt>
    <w:r w:rsidR="001E6B7A">
      <w:tab/>
    </w:r>
    <w:r w:rsidR="001E6B7A">
      <w:tab/>
    </w:r>
    <w:sdt>
      <w:sdtPr>
        <w:id w:val="852697784"/>
        <w:docPartObj>
          <w:docPartGallery w:val="Page Numbers (Bottom of Page)"/>
          <w:docPartUnique/>
        </w:docPartObj>
      </w:sdtPr>
      <w:sdtEndPr/>
      <w:sdtContent>
        <w:sdt>
          <w:sdtPr>
            <w:id w:val="1303585107"/>
            <w:docPartObj>
              <w:docPartGallery w:val="Page Numbers (Top of Page)"/>
              <w:docPartUnique/>
            </w:docPartObj>
          </w:sdtPr>
          <w:sdtEndPr/>
          <w:sdtContent>
            <w:r w:rsidR="001E6B7A">
              <w:t xml:space="preserve">Page </w:t>
            </w:r>
            <w:r w:rsidR="001E6B7A">
              <w:rPr>
                <w:b/>
                <w:bCs/>
                <w:sz w:val="24"/>
                <w:szCs w:val="24"/>
              </w:rPr>
              <w:fldChar w:fldCharType="begin"/>
            </w:r>
            <w:r w:rsidR="001E6B7A">
              <w:rPr>
                <w:b/>
                <w:bCs/>
              </w:rPr>
              <w:instrText xml:space="preserve"> PAGE </w:instrText>
            </w:r>
            <w:r w:rsidR="001E6B7A">
              <w:rPr>
                <w:b/>
                <w:bCs/>
                <w:sz w:val="24"/>
                <w:szCs w:val="24"/>
              </w:rPr>
              <w:fldChar w:fldCharType="separate"/>
            </w:r>
            <w:r w:rsidR="00203631">
              <w:rPr>
                <w:b/>
                <w:bCs/>
                <w:noProof/>
              </w:rPr>
              <w:t>2</w:t>
            </w:r>
            <w:r w:rsidR="001E6B7A">
              <w:rPr>
                <w:b/>
                <w:bCs/>
                <w:sz w:val="24"/>
                <w:szCs w:val="24"/>
              </w:rPr>
              <w:fldChar w:fldCharType="end"/>
            </w:r>
            <w:r w:rsidR="001E6B7A">
              <w:t xml:space="preserve"> of </w:t>
            </w:r>
            <w:r w:rsidR="001E6B7A">
              <w:rPr>
                <w:b/>
                <w:bCs/>
                <w:sz w:val="24"/>
                <w:szCs w:val="24"/>
              </w:rPr>
              <w:fldChar w:fldCharType="begin"/>
            </w:r>
            <w:r w:rsidR="001E6B7A">
              <w:rPr>
                <w:b/>
                <w:bCs/>
              </w:rPr>
              <w:instrText xml:space="preserve"> NUMPAGES  </w:instrText>
            </w:r>
            <w:r w:rsidR="001E6B7A">
              <w:rPr>
                <w:b/>
                <w:bCs/>
                <w:sz w:val="24"/>
                <w:szCs w:val="24"/>
              </w:rPr>
              <w:fldChar w:fldCharType="separate"/>
            </w:r>
            <w:r w:rsidR="00203631">
              <w:rPr>
                <w:b/>
                <w:bCs/>
                <w:noProof/>
              </w:rPr>
              <w:t>2</w:t>
            </w:r>
            <w:r w:rsidR="001E6B7A">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CCB71" w14:textId="77777777" w:rsidR="00A36203" w:rsidRDefault="00A36203" w:rsidP="00020D25">
    <w:pPr>
      <w:pStyle w:val="Footer"/>
      <w:ind w:right="-709"/>
      <w:jc w:val="right"/>
      <w:rPr>
        <w:color w:val="0062AE"/>
        <w:sz w:val="18"/>
        <w:szCs w:val="18"/>
        <w:lang w:val="en-US"/>
      </w:rPr>
    </w:pPr>
  </w:p>
  <w:sdt>
    <w:sdtPr>
      <w:id w:val="-1312396535"/>
      <w:docPartObj>
        <w:docPartGallery w:val="Page Numbers (Bottom of Page)"/>
        <w:docPartUnique/>
      </w:docPartObj>
    </w:sdtPr>
    <w:sdtEndPr/>
    <w:sdtContent>
      <w:sdt>
        <w:sdtPr>
          <w:id w:val="-1769616900"/>
          <w:docPartObj>
            <w:docPartGallery w:val="Page Numbers (Top of Page)"/>
            <w:docPartUnique/>
          </w:docPartObj>
        </w:sdtPr>
        <w:sdtEndPr/>
        <w:sdtContent>
          <w:p w14:paraId="04A55671" w14:textId="64351C9F" w:rsidR="00A36203" w:rsidRPr="001E6B7A" w:rsidRDefault="00A84601" w:rsidP="00A84601">
            <w:pPr>
              <w:pStyle w:val="Footer"/>
            </w:pPr>
            <w:r>
              <w:t>Tech</w:t>
            </w:r>
            <w:r w:rsidR="008F3C3D">
              <w:t>nical specifications</w:t>
            </w:r>
            <w:r w:rsidR="00D10D0A">
              <w:t xml:space="preserve"> </w:t>
            </w:r>
            <w:sdt>
              <w:sdtPr>
                <w:rPr>
                  <w:szCs w:val="22"/>
                  <w:lang w:val="en-US"/>
                </w:rPr>
                <w:id w:val="-510684209"/>
                <w:placeholder>
                  <w:docPart w:val="F2CC6FED72D2884D97EEA0588E4AC519"/>
                </w:placeholder>
              </w:sdtPr>
              <w:sdtEndPr/>
              <w:sdtContent>
                <w:r w:rsidR="00D10D0A" w:rsidRPr="00DB1C5B">
                  <w:rPr>
                    <w:szCs w:val="22"/>
                    <w:lang w:val="en-US"/>
                  </w:rPr>
                  <w:t>47401-08</w:t>
                </w:r>
              </w:sdtContent>
            </w:sdt>
            <w:r w:rsidR="00D10D0A">
              <w:rPr>
                <w:szCs w:val="22"/>
                <w:lang w:val="en-US"/>
              </w:rPr>
              <w:t xml:space="preserve"> </w:t>
            </w:r>
            <w:r w:rsidR="00D10D0A">
              <w:t xml:space="preserve"> </w:t>
            </w:r>
            <w:r>
              <w:tab/>
            </w:r>
            <w:r>
              <w:tab/>
            </w:r>
            <w:r w:rsidR="001E6B7A">
              <w:t xml:space="preserve">Page </w:t>
            </w:r>
            <w:r w:rsidR="001E6B7A">
              <w:rPr>
                <w:b/>
                <w:bCs/>
                <w:sz w:val="24"/>
                <w:szCs w:val="24"/>
              </w:rPr>
              <w:fldChar w:fldCharType="begin"/>
            </w:r>
            <w:r w:rsidR="001E6B7A">
              <w:rPr>
                <w:b/>
                <w:bCs/>
              </w:rPr>
              <w:instrText xml:space="preserve"> PAGE </w:instrText>
            </w:r>
            <w:r w:rsidR="001E6B7A">
              <w:rPr>
                <w:b/>
                <w:bCs/>
                <w:sz w:val="24"/>
                <w:szCs w:val="24"/>
              </w:rPr>
              <w:fldChar w:fldCharType="separate"/>
            </w:r>
            <w:r w:rsidR="00203631">
              <w:rPr>
                <w:b/>
                <w:bCs/>
                <w:noProof/>
              </w:rPr>
              <w:t>1</w:t>
            </w:r>
            <w:r w:rsidR="001E6B7A">
              <w:rPr>
                <w:b/>
                <w:bCs/>
                <w:sz w:val="24"/>
                <w:szCs w:val="24"/>
              </w:rPr>
              <w:fldChar w:fldCharType="end"/>
            </w:r>
            <w:r w:rsidR="001E6B7A">
              <w:t xml:space="preserve"> of </w:t>
            </w:r>
            <w:r w:rsidR="001E6B7A">
              <w:rPr>
                <w:b/>
                <w:bCs/>
                <w:sz w:val="24"/>
                <w:szCs w:val="24"/>
              </w:rPr>
              <w:fldChar w:fldCharType="begin"/>
            </w:r>
            <w:r w:rsidR="001E6B7A">
              <w:rPr>
                <w:b/>
                <w:bCs/>
              </w:rPr>
              <w:instrText xml:space="preserve"> NUMPAGES  </w:instrText>
            </w:r>
            <w:r w:rsidR="001E6B7A">
              <w:rPr>
                <w:b/>
                <w:bCs/>
                <w:sz w:val="24"/>
                <w:szCs w:val="24"/>
              </w:rPr>
              <w:fldChar w:fldCharType="separate"/>
            </w:r>
            <w:r w:rsidR="00203631">
              <w:rPr>
                <w:b/>
                <w:bCs/>
                <w:noProof/>
              </w:rPr>
              <w:t>2</w:t>
            </w:r>
            <w:r w:rsidR="001E6B7A">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D7AB0" w14:textId="77777777" w:rsidR="005C447C" w:rsidRDefault="005C447C" w:rsidP="006B78B8">
      <w:pPr>
        <w:spacing w:after="0"/>
      </w:pPr>
      <w:r>
        <w:separator/>
      </w:r>
    </w:p>
  </w:footnote>
  <w:footnote w:type="continuationSeparator" w:id="0">
    <w:p w14:paraId="01DCB91A" w14:textId="77777777" w:rsidR="005C447C" w:rsidRDefault="005C447C" w:rsidP="006B78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0E8E3" w14:textId="77777777" w:rsidR="001E6B7A" w:rsidRDefault="001E6B7A">
    <w:pPr>
      <w:pStyle w:val="Header"/>
    </w:pPr>
    <w:r>
      <w:rPr>
        <w:noProof/>
        <w:lang w:val="sv-SE"/>
      </w:rPr>
      <w:drawing>
        <wp:anchor distT="0" distB="0" distL="114300" distR="114300" simplePos="0" relativeHeight="251659264" behindDoc="0" locked="0" layoutInCell="1" allowOverlap="1" wp14:anchorId="6FC03D3A" wp14:editId="3CF9BC4D">
          <wp:simplePos x="0" y="0"/>
          <wp:positionH relativeFrom="margin">
            <wp:align>right</wp:align>
          </wp:positionH>
          <wp:positionV relativeFrom="paragraph">
            <wp:posOffset>6278</wp:posOffset>
          </wp:positionV>
          <wp:extent cx="1091565" cy="673735"/>
          <wp:effectExtent l="0" t="0" r="0" b="0"/>
          <wp:wrapNone/>
          <wp:docPr id="1" name="Picture 1" descr="SIWI_Logo_150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WI_Logo_15031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156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A36203">
      <w:tab/>
      <w:t xml:space="preserve">                                             </w:t>
    </w:r>
    <w:r w:rsidR="00A36203">
      <w:tab/>
    </w:r>
    <w:r w:rsidR="00A36203">
      <w:tab/>
      <w:t xml:space="preserve">           </w:t>
    </w:r>
    <w:r w:rsidR="00A36203">
      <w:tab/>
    </w:r>
  </w:p>
  <w:p w14:paraId="518308DB" w14:textId="77777777" w:rsidR="001E6B7A" w:rsidRDefault="001E6B7A">
    <w:pPr>
      <w:pStyle w:val="Header"/>
    </w:pPr>
  </w:p>
  <w:p w14:paraId="2AF7A2D6" w14:textId="77777777" w:rsidR="00A36203" w:rsidRDefault="00A36203" w:rsidP="001E6B7A">
    <w:pPr>
      <w:pStyle w:val="NoSpacing"/>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87457"/>
    <w:multiLevelType w:val="multilevel"/>
    <w:tmpl w:val="E97494B4"/>
    <w:lvl w:ilvl="0">
      <w:start w:val="1"/>
      <w:numFmt w:val="decimal"/>
      <w:pStyle w:val="Heading1"/>
      <w:lvlText w:val="%1."/>
      <w:lvlJc w:val="left"/>
      <w:pPr>
        <w:ind w:left="284" w:hanging="284"/>
      </w:pPr>
      <w:rPr>
        <w:rFonts w:hint="default"/>
      </w:rPr>
    </w:lvl>
    <w:lvl w:ilvl="1">
      <w:start w:val="3"/>
      <w:numFmt w:val="decimal"/>
      <w:pStyle w:val="Heading2"/>
      <w:lvlText w:val="%1.%2"/>
      <w:lvlJc w:val="left"/>
      <w:pPr>
        <w:ind w:left="425" w:hanging="425"/>
      </w:pPr>
      <w:rPr>
        <w:rFonts w:hint="default"/>
      </w:rPr>
    </w:lvl>
    <w:lvl w:ilvl="2">
      <w:start w:val="1"/>
      <w:numFmt w:val="decimal"/>
      <w:pStyle w:val="Heading3"/>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20455B4"/>
    <w:multiLevelType w:val="hybridMultilevel"/>
    <w:tmpl w:val="75DE6B70"/>
    <w:lvl w:ilvl="0" w:tplc="DBDC3AC2">
      <w:start w:val="1"/>
      <w:numFmt w:val="lowerLetter"/>
      <w:lvlText w:val="(%1)"/>
      <w:lvlJc w:val="left"/>
      <w:pPr>
        <w:ind w:left="765" w:hanging="405"/>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13B86"/>
    <w:multiLevelType w:val="hybridMultilevel"/>
    <w:tmpl w:val="572477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6020E7B"/>
    <w:multiLevelType w:val="multilevel"/>
    <w:tmpl w:val="546C1502"/>
    <w:lvl w:ilvl="0">
      <w:start w:val="1"/>
      <w:numFmt w:val="decimal"/>
      <w:lvlText w:val="%1."/>
      <w:lvlJc w:val="left"/>
      <w:pPr>
        <w:tabs>
          <w:tab w:val="num" w:pos="570"/>
        </w:tabs>
        <w:ind w:left="570" w:hanging="57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8F63F83"/>
    <w:multiLevelType w:val="hybridMultilevel"/>
    <w:tmpl w:val="70D631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AFA26F0"/>
    <w:multiLevelType w:val="hybridMultilevel"/>
    <w:tmpl w:val="226AA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11FF2"/>
    <w:multiLevelType w:val="hybridMultilevel"/>
    <w:tmpl w:val="C6D2FADE"/>
    <w:lvl w:ilvl="0" w:tplc="041D0001">
      <w:start w:val="4"/>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26236C8"/>
    <w:multiLevelType w:val="hybridMultilevel"/>
    <w:tmpl w:val="FA46076E"/>
    <w:lvl w:ilvl="0" w:tplc="6420B5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15F6C"/>
    <w:multiLevelType w:val="multilevel"/>
    <w:tmpl w:val="F80817E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6DD2C78"/>
    <w:multiLevelType w:val="hybridMultilevel"/>
    <w:tmpl w:val="A490BEB0"/>
    <w:lvl w:ilvl="0" w:tplc="47EC963A">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9A1424D"/>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D74679"/>
    <w:multiLevelType w:val="hybridMultilevel"/>
    <w:tmpl w:val="81F07230"/>
    <w:lvl w:ilvl="0" w:tplc="790AD01C">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B70129C"/>
    <w:multiLevelType w:val="hybridMultilevel"/>
    <w:tmpl w:val="46C2F4AE"/>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F964026"/>
    <w:multiLevelType w:val="hybridMultilevel"/>
    <w:tmpl w:val="2C8EB074"/>
    <w:lvl w:ilvl="0" w:tplc="041D0001">
      <w:start w:val="5"/>
      <w:numFmt w:val="bullet"/>
      <w:lvlText w:val=""/>
      <w:lvlJc w:val="left"/>
      <w:pPr>
        <w:ind w:left="360" w:hanging="360"/>
      </w:pPr>
      <w:rPr>
        <w:rFonts w:ascii="Symbol" w:eastAsia="Times New Roman" w:hAnsi="Symbol" w:cs="Times New Roman" w:hint="default"/>
      </w:rPr>
    </w:lvl>
    <w:lvl w:ilvl="1" w:tplc="041D0001">
      <w:start w:val="1"/>
      <w:numFmt w:val="bullet"/>
      <w:lvlText w:val=""/>
      <w:lvlJc w:val="left"/>
      <w:pPr>
        <w:ind w:left="1080" w:hanging="360"/>
      </w:pPr>
      <w:rPr>
        <w:rFonts w:ascii="Symbol" w:hAnsi="Symbol"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34E45DD0"/>
    <w:multiLevelType w:val="hybridMultilevel"/>
    <w:tmpl w:val="E39EB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664F25"/>
    <w:multiLevelType w:val="hybridMultilevel"/>
    <w:tmpl w:val="C7C6936E"/>
    <w:lvl w:ilvl="0" w:tplc="041D0001">
      <w:start w:val="4"/>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C9D016F"/>
    <w:multiLevelType w:val="hybridMultilevel"/>
    <w:tmpl w:val="5D8C6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60558E"/>
    <w:multiLevelType w:val="multilevel"/>
    <w:tmpl w:val="DB92098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69366A"/>
    <w:multiLevelType w:val="hybridMultilevel"/>
    <w:tmpl w:val="39FE4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1AC7A59"/>
    <w:multiLevelType w:val="hybridMultilevel"/>
    <w:tmpl w:val="26783CEC"/>
    <w:lvl w:ilvl="0" w:tplc="041D0017">
      <w:start w:val="1"/>
      <w:numFmt w:val="lowerLetter"/>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540C08DA"/>
    <w:multiLevelType w:val="multilevel"/>
    <w:tmpl w:val="4A14529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A9840EB"/>
    <w:multiLevelType w:val="hybridMultilevel"/>
    <w:tmpl w:val="5D7E0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21C1869"/>
    <w:multiLevelType w:val="multilevel"/>
    <w:tmpl w:val="46AC8E0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8B770A5"/>
    <w:multiLevelType w:val="hybridMultilevel"/>
    <w:tmpl w:val="255A4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023F64"/>
    <w:multiLevelType w:val="hybridMultilevel"/>
    <w:tmpl w:val="D2F6B09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7" w15:restartNumberingAfterBreak="0">
    <w:nsid w:val="740E130D"/>
    <w:multiLevelType w:val="hybridMultilevel"/>
    <w:tmpl w:val="3A1804D2"/>
    <w:lvl w:ilvl="0" w:tplc="40F44CDA">
      <w:start w:val="1"/>
      <w:numFmt w:val="lowerLetter"/>
      <w:lvlText w:val="(%1)"/>
      <w:lvlJc w:val="left"/>
      <w:pPr>
        <w:ind w:left="360" w:hanging="360"/>
      </w:pPr>
      <w:rPr>
        <w:rFonts w:ascii="Times New Roman" w:eastAsiaTheme="minorHAnsi" w:hAnsi="Times New Roman"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D5B6C62"/>
    <w:multiLevelType w:val="hybridMultilevel"/>
    <w:tmpl w:val="D4262E5A"/>
    <w:lvl w:ilvl="0" w:tplc="1C72AFAC">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7"/>
  </w:num>
  <w:num w:numId="2">
    <w:abstractNumId w:val="8"/>
  </w:num>
  <w:num w:numId="3">
    <w:abstractNumId w:val="24"/>
  </w:num>
  <w:num w:numId="4">
    <w:abstractNumId w:val="3"/>
  </w:num>
  <w:num w:numId="5">
    <w:abstractNumId w:val="26"/>
  </w:num>
  <w:num w:numId="6">
    <w:abstractNumId w:val="23"/>
  </w:num>
  <w:num w:numId="7">
    <w:abstractNumId w:val="27"/>
  </w:num>
  <w:num w:numId="8">
    <w:abstractNumId w:val="20"/>
  </w:num>
  <w:num w:numId="9">
    <w:abstractNumId w:val="16"/>
  </w:num>
  <w:num w:numId="10">
    <w:abstractNumId w:val="1"/>
  </w:num>
  <w:num w:numId="11">
    <w:abstractNumId w:val="19"/>
  </w:num>
  <w:num w:numId="12">
    <w:abstractNumId w:val="21"/>
  </w:num>
  <w:num w:numId="13">
    <w:abstractNumId w:val="7"/>
  </w:num>
  <w:num w:numId="14">
    <w:abstractNumId w:val="14"/>
  </w:num>
  <w:num w:numId="15">
    <w:abstractNumId w:val="18"/>
  </w:num>
  <w:num w:numId="16">
    <w:abstractNumId w:val="10"/>
  </w:num>
  <w:num w:numId="17">
    <w:abstractNumId w:val="22"/>
  </w:num>
  <w:num w:numId="18">
    <w:abstractNumId w:val="5"/>
  </w:num>
  <w:num w:numId="19">
    <w:abstractNumId w:val="0"/>
  </w:num>
  <w:num w:numId="20">
    <w:abstractNumId w:val="13"/>
  </w:num>
  <w:num w:numId="21">
    <w:abstractNumId w:val="4"/>
  </w:num>
  <w:num w:numId="22">
    <w:abstractNumId w:val="25"/>
  </w:num>
  <w:num w:numId="23">
    <w:abstractNumId w:val="2"/>
  </w:num>
  <w:num w:numId="24">
    <w:abstractNumId w:val="6"/>
  </w:num>
  <w:num w:numId="25">
    <w:abstractNumId w:val="15"/>
  </w:num>
  <w:num w:numId="26">
    <w:abstractNumId w:val="12"/>
  </w:num>
  <w:num w:numId="27">
    <w:abstractNumId w:val="11"/>
  </w:num>
  <w:num w:numId="28">
    <w:abstractNumId w:val="9"/>
  </w:num>
  <w:num w:numId="29">
    <w:abstractNumId w:val="28"/>
  </w:num>
  <w:num w:numId="30">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num>
  <w:num w:numId="35">
    <w:abstractNumId w:val="0"/>
    <w:lvlOverride w:ilvl="0">
      <w:startOverride w:val="2"/>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88"/>
    <w:rsid w:val="000005EF"/>
    <w:rsid w:val="00003C99"/>
    <w:rsid w:val="00011F59"/>
    <w:rsid w:val="000142C8"/>
    <w:rsid w:val="000177D9"/>
    <w:rsid w:val="00017889"/>
    <w:rsid w:val="000206FE"/>
    <w:rsid w:val="00020D25"/>
    <w:rsid w:val="00034EB4"/>
    <w:rsid w:val="000409B9"/>
    <w:rsid w:val="00044145"/>
    <w:rsid w:val="00057DAB"/>
    <w:rsid w:val="0006585C"/>
    <w:rsid w:val="00067A67"/>
    <w:rsid w:val="00073078"/>
    <w:rsid w:val="0008185D"/>
    <w:rsid w:val="00084C70"/>
    <w:rsid w:val="00087328"/>
    <w:rsid w:val="0009243A"/>
    <w:rsid w:val="00092A10"/>
    <w:rsid w:val="000940D7"/>
    <w:rsid w:val="0009432B"/>
    <w:rsid w:val="000961BD"/>
    <w:rsid w:val="000A0676"/>
    <w:rsid w:val="000A1F7C"/>
    <w:rsid w:val="000A22E3"/>
    <w:rsid w:val="000A2966"/>
    <w:rsid w:val="000A342E"/>
    <w:rsid w:val="000B7B9A"/>
    <w:rsid w:val="000C48A0"/>
    <w:rsid w:val="000C50CA"/>
    <w:rsid w:val="000C5D43"/>
    <w:rsid w:val="000C6627"/>
    <w:rsid w:val="000C6FC0"/>
    <w:rsid w:val="000D546D"/>
    <w:rsid w:val="000D7FF2"/>
    <w:rsid w:val="000E316F"/>
    <w:rsid w:val="000F37C2"/>
    <w:rsid w:val="000F399D"/>
    <w:rsid w:val="000F553C"/>
    <w:rsid w:val="000F5DF8"/>
    <w:rsid w:val="000F6FB3"/>
    <w:rsid w:val="001032C9"/>
    <w:rsid w:val="00106FF1"/>
    <w:rsid w:val="00112DEB"/>
    <w:rsid w:val="00113954"/>
    <w:rsid w:val="00116C00"/>
    <w:rsid w:val="00121D75"/>
    <w:rsid w:val="001238B2"/>
    <w:rsid w:val="0012419C"/>
    <w:rsid w:val="00124653"/>
    <w:rsid w:val="00131C90"/>
    <w:rsid w:val="0014370C"/>
    <w:rsid w:val="00154972"/>
    <w:rsid w:val="0015579F"/>
    <w:rsid w:val="00166703"/>
    <w:rsid w:val="001702E8"/>
    <w:rsid w:val="00171305"/>
    <w:rsid w:val="00171FA7"/>
    <w:rsid w:val="00172003"/>
    <w:rsid w:val="00172FD5"/>
    <w:rsid w:val="001758DB"/>
    <w:rsid w:val="00183516"/>
    <w:rsid w:val="001923E2"/>
    <w:rsid w:val="00196F69"/>
    <w:rsid w:val="001A0CB1"/>
    <w:rsid w:val="001A24F0"/>
    <w:rsid w:val="001B7E4F"/>
    <w:rsid w:val="001C37F2"/>
    <w:rsid w:val="001C420A"/>
    <w:rsid w:val="001C5026"/>
    <w:rsid w:val="001D01E9"/>
    <w:rsid w:val="001D0BD6"/>
    <w:rsid w:val="001D243B"/>
    <w:rsid w:val="001D510C"/>
    <w:rsid w:val="001E36C5"/>
    <w:rsid w:val="001E58F4"/>
    <w:rsid w:val="001E5F2B"/>
    <w:rsid w:val="001E6B7A"/>
    <w:rsid w:val="001E6C08"/>
    <w:rsid w:val="001F103C"/>
    <w:rsid w:val="001F35C9"/>
    <w:rsid w:val="001F42B6"/>
    <w:rsid w:val="001F744E"/>
    <w:rsid w:val="002020A2"/>
    <w:rsid w:val="00202539"/>
    <w:rsid w:val="00203631"/>
    <w:rsid w:val="00210881"/>
    <w:rsid w:val="002130DB"/>
    <w:rsid w:val="00214BD6"/>
    <w:rsid w:val="00217F93"/>
    <w:rsid w:val="00221B12"/>
    <w:rsid w:val="002359A9"/>
    <w:rsid w:val="00235C38"/>
    <w:rsid w:val="00245F90"/>
    <w:rsid w:val="0024722B"/>
    <w:rsid w:val="002519F2"/>
    <w:rsid w:val="002539F7"/>
    <w:rsid w:val="00255959"/>
    <w:rsid w:val="00257883"/>
    <w:rsid w:val="00257D83"/>
    <w:rsid w:val="002601A2"/>
    <w:rsid w:val="002617AC"/>
    <w:rsid w:val="00262A1D"/>
    <w:rsid w:val="002642AA"/>
    <w:rsid w:val="00265470"/>
    <w:rsid w:val="00277369"/>
    <w:rsid w:val="0028126B"/>
    <w:rsid w:val="00284316"/>
    <w:rsid w:val="00285F79"/>
    <w:rsid w:val="002953DD"/>
    <w:rsid w:val="002958DF"/>
    <w:rsid w:val="0029630C"/>
    <w:rsid w:val="00296544"/>
    <w:rsid w:val="0029678A"/>
    <w:rsid w:val="002A0E33"/>
    <w:rsid w:val="002A1578"/>
    <w:rsid w:val="002B036A"/>
    <w:rsid w:val="002D3A7F"/>
    <w:rsid w:val="002D72E4"/>
    <w:rsid w:val="002E1C53"/>
    <w:rsid w:val="002E4AD0"/>
    <w:rsid w:val="002F12A1"/>
    <w:rsid w:val="0030571D"/>
    <w:rsid w:val="003117CF"/>
    <w:rsid w:val="00314015"/>
    <w:rsid w:val="00315CDB"/>
    <w:rsid w:val="0033463E"/>
    <w:rsid w:val="00341603"/>
    <w:rsid w:val="00342642"/>
    <w:rsid w:val="0034493F"/>
    <w:rsid w:val="00345005"/>
    <w:rsid w:val="00345CEE"/>
    <w:rsid w:val="00346988"/>
    <w:rsid w:val="0035044E"/>
    <w:rsid w:val="00350BD4"/>
    <w:rsid w:val="00352C86"/>
    <w:rsid w:val="00354043"/>
    <w:rsid w:val="00367AD3"/>
    <w:rsid w:val="0037057F"/>
    <w:rsid w:val="00372F11"/>
    <w:rsid w:val="00374DFB"/>
    <w:rsid w:val="00381396"/>
    <w:rsid w:val="00383864"/>
    <w:rsid w:val="00385B5C"/>
    <w:rsid w:val="00385B6F"/>
    <w:rsid w:val="00385F6A"/>
    <w:rsid w:val="00385FDF"/>
    <w:rsid w:val="00390547"/>
    <w:rsid w:val="00390AD0"/>
    <w:rsid w:val="00391B00"/>
    <w:rsid w:val="00397354"/>
    <w:rsid w:val="003A3675"/>
    <w:rsid w:val="003A3D21"/>
    <w:rsid w:val="003A5AFA"/>
    <w:rsid w:val="003A7113"/>
    <w:rsid w:val="003B7BA5"/>
    <w:rsid w:val="003B7CD4"/>
    <w:rsid w:val="003C0AEB"/>
    <w:rsid w:val="003C1864"/>
    <w:rsid w:val="003C2A29"/>
    <w:rsid w:val="003C2D04"/>
    <w:rsid w:val="003C4178"/>
    <w:rsid w:val="003C5D54"/>
    <w:rsid w:val="003D271F"/>
    <w:rsid w:val="003E409D"/>
    <w:rsid w:val="003E6993"/>
    <w:rsid w:val="003F180B"/>
    <w:rsid w:val="003F77BC"/>
    <w:rsid w:val="00401FB6"/>
    <w:rsid w:val="00402003"/>
    <w:rsid w:val="004026AF"/>
    <w:rsid w:val="00402D9F"/>
    <w:rsid w:val="00404F7A"/>
    <w:rsid w:val="00412A8F"/>
    <w:rsid w:val="004276D8"/>
    <w:rsid w:val="004365A8"/>
    <w:rsid w:val="0043713E"/>
    <w:rsid w:val="00437860"/>
    <w:rsid w:val="00443F1F"/>
    <w:rsid w:val="004458D9"/>
    <w:rsid w:val="004501E4"/>
    <w:rsid w:val="00450207"/>
    <w:rsid w:val="0045028F"/>
    <w:rsid w:val="00461332"/>
    <w:rsid w:val="004627CE"/>
    <w:rsid w:val="00466714"/>
    <w:rsid w:val="0047024B"/>
    <w:rsid w:val="00472526"/>
    <w:rsid w:val="004832B4"/>
    <w:rsid w:val="00483852"/>
    <w:rsid w:val="00483B78"/>
    <w:rsid w:val="00486DD4"/>
    <w:rsid w:val="004903C3"/>
    <w:rsid w:val="00491373"/>
    <w:rsid w:val="00494CDB"/>
    <w:rsid w:val="00496AFD"/>
    <w:rsid w:val="00496C9E"/>
    <w:rsid w:val="004974D5"/>
    <w:rsid w:val="004A23D7"/>
    <w:rsid w:val="004A4515"/>
    <w:rsid w:val="004B4B9B"/>
    <w:rsid w:val="004C0F28"/>
    <w:rsid w:val="004C449A"/>
    <w:rsid w:val="004C5251"/>
    <w:rsid w:val="004C68A6"/>
    <w:rsid w:val="004C7BD5"/>
    <w:rsid w:val="004D29DA"/>
    <w:rsid w:val="004D4BAB"/>
    <w:rsid w:val="004D633B"/>
    <w:rsid w:val="004E0A25"/>
    <w:rsid w:val="004E7AD8"/>
    <w:rsid w:val="004F06C3"/>
    <w:rsid w:val="004F10BA"/>
    <w:rsid w:val="004F5753"/>
    <w:rsid w:val="004F7DE9"/>
    <w:rsid w:val="005016C7"/>
    <w:rsid w:val="00504975"/>
    <w:rsid w:val="005071F8"/>
    <w:rsid w:val="005076A6"/>
    <w:rsid w:val="00507DFA"/>
    <w:rsid w:val="00507FB1"/>
    <w:rsid w:val="005101E1"/>
    <w:rsid w:val="00513BCB"/>
    <w:rsid w:val="005154B6"/>
    <w:rsid w:val="005201F1"/>
    <w:rsid w:val="00521963"/>
    <w:rsid w:val="005305D9"/>
    <w:rsid w:val="0053197D"/>
    <w:rsid w:val="00532267"/>
    <w:rsid w:val="00534D96"/>
    <w:rsid w:val="00537556"/>
    <w:rsid w:val="00540980"/>
    <w:rsid w:val="00541181"/>
    <w:rsid w:val="005415C2"/>
    <w:rsid w:val="00542F35"/>
    <w:rsid w:val="005440B5"/>
    <w:rsid w:val="005446F5"/>
    <w:rsid w:val="0054552B"/>
    <w:rsid w:val="00545CD0"/>
    <w:rsid w:val="00546BFA"/>
    <w:rsid w:val="00546F77"/>
    <w:rsid w:val="00553917"/>
    <w:rsid w:val="00556692"/>
    <w:rsid w:val="00556EA3"/>
    <w:rsid w:val="005629A4"/>
    <w:rsid w:val="005664FC"/>
    <w:rsid w:val="00567D51"/>
    <w:rsid w:val="00571C10"/>
    <w:rsid w:val="00580D3A"/>
    <w:rsid w:val="00581240"/>
    <w:rsid w:val="00582C79"/>
    <w:rsid w:val="00593758"/>
    <w:rsid w:val="0059382D"/>
    <w:rsid w:val="005957C9"/>
    <w:rsid w:val="005A0797"/>
    <w:rsid w:val="005A0FE9"/>
    <w:rsid w:val="005A1D29"/>
    <w:rsid w:val="005B060F"/>
    <w:rsid w:val="005B1B83"/>
    <w:rsid w:val="005B1C56"/>
    <w:rsid w:val="005B2FF2"/>
    <w:rsid w:val="005B7FD5"/>
    <w:rsid w:val="005C39BD"/>
    <w:rsid w:val="005C447C"/>
    <w:rsid w:val="005C714F"/>
    <w:rsid w:val="005C7268"/>
    <w:rsid w:val="005D01FA"/>
    <w:rsid w:val="005D194C"/>
    <w:rsid w:val="005D2D6B"/>
    <w:rsid w:val="005D7BA7"/>
    <w:rsid w:val="005E0410"/>
    <w:rsid w:val="005E4DEE"/>
    <w:rsid w:val="005F23BA"/>
    <w:rsid w:val="005F6893"/>
    <w:rsid w:val="00604382"/>
    <w:rsid w:val="00615B8B"/>
    <w:rsid w:val="00616A0B"/>
    <w:rsid w:val="00620529"/>
    <w:rsid w:val="00627AA5"/>
    <w:rsid w:val="0063027A"/>
    <w:rsid w:val="006311C9"/>
    <w:rsid w:val="0063510D"/>
    <w:rsid w:val="006504A8"/>
    <w:rsid w:val="0065197A"/>
    <w:rsid w:val="0065300A"/>
    <w:rsid w:val="006603B3"/>
    <w:rsid w:val="00663BB6"/>
    <w:rsid w:val="00671032"/>
    <w:rsid w:val="00675A07"/>
    <w:rsid w:val="00677E20"/>
    <w:rsid w:val="006804E1"/>
    <w:rsid w:val="00685DE5"/>
    <w:rsid w:val="00693FEA"/>
    <w:rsid w:val="006A6ED1"/>
    <w:rsid w:val="006B2135"/>
    <w:rsid w:val="006B330E"/>
    <w:rsid w:val="006B4008"/>
    <w:rsid w:val="006B78B8"/>
    <w:rsid w:val="006C4A77"/>
    <w:rsid w:val="006C4F8F"/>
    <w:rsid w:val="006C5979"/>
    <w:rsid w:val="006D08C6"/>
    <w:rsid w:val="006E0987"/>
    <w:rsid w:val="006E3148"/>
    <w:rsid w:val="006E5545"/>
    <w:rsid w:val="006E7581"/>
    <w:rsid w:val="006F099B"/>
    <w:rsid w:val="006F1043"/>
    <w:rsid w:val="006F6346"/>
    <w:rsid w:val="006F6666"/>
    <w:rsid w:val="006F675B"/>
    <w:rsid w:val="006F6E21"/>
    <w:rsid w:val="007048DB"/>
    <w:rsid w:val="00705EE8"/>
    <w:rsid w:val="00707E47"/>
    <w:rsid w:val="0071154D"/>
    <w:rsid w:val="0071592F"/>
    <w:rsid w:val="007240BF"/>
    <w:rsid w:val="0072736F"/>
    <w:rsid w:val="007278BA"/>
    <w:rsid w:val="007317DC"/>
    <w:rsid w:val="007338FD"/>
    <w:rsid w:val="00741CB9"/>
    <w:rsid w:val="007470C5"/>
    <w:rsid w:val="007528DB"/>
    <w:rsid w:val="007538D0"/>
    <w:rsid w:val="00755237"/>
    <w:rsid w:val="00766D40"/>
    <w:rsid w:val="007755FE"/>
    <w:rsid w:val="0077607B"/>
    <w:rsid w:val="007800BF"/>
    <w:rsid w:val="00782F0C"/>
    <w:rsid w:val="00784C77"/>
    <w:rsid w:val="00785D0B"/>
    <w:rsid w:val="00791AD2"/>
    <w:rsid w:val="00793142"/>
    <w:rsid w:val="007A02F0"/>
    <w:rsid w:val="007A1EB4"/>
    <w:rsid w:val="007A650E"/>
    <w:rsid w:val="007B20D7"/>
    <w:rsid w:val="007B5878"/>
    <w:rsid w:val="007C4503"/>
    <w:rsid w:val="007C4BD7"/>
    <w:rsid w:val="007D05AE"/>
    <w:rsid w:val="007D0693"/>
    <w:rsid w:val="007D3383"/>
    <w:rsid w:val="007E0A9A"/>
    <w:rsid w:val="007E1D4C"/>
    <w:rsid w:val="007E5947"/>
    <w:rsid w:val="007E76EB"/>
    <w:rsid w:val="007F5925"/>
    <w:rsid w:val="007F7A04"/>
    <w:rsid w:val="00807ED8"/>
    <w:rsid w:val="0082441F"/>
    <w:rsid w:val="00827937"/>
    <w:rsid w:val="00843FD8"/>
    <w:rsid w:val="008520B0"/>
    <w:rsid w:val="00853329"/>
    <w:rsid w:val="00853EC8"/>
    <w:rsid w:val="00855C23"/>
    <w:rsid w:val="00860C4B"/>
    <w:rsid w:val="008658BE"/>
    <w:rsid w:val="00871244"/>
    <w:rsid w:val="0087663A"/>
    <w:rsid w:val="008809ED"/>
    <w:rsid w:val="0088118D"/>
    <w:rsid w:val="00883FFF"/>
    <w:rsid w:val="00884F8E"/>
    <w:rsid w:val="00886C4D"/>
    <w:rsid w:val="00887460"/>
    <w:rsid w:val="00890A10"/>
    <w:rsid w:val="008934B3"/>
    <w:rsid w:val="00895624"/>
    <w:rsid w:val="00897FF7"/>
    <w:rsid w:val="008A1243"/>
    <w:rsid w:val="008A1D96"/>
    <w:rsid w:val="008A4582"/>
    <w:rsid w:val="008A7856"/>
    <w:rsid w:val="008A7D4C"/>
    <w:rsid w:val="008B482A"/>
    <w:rsid w:val="008B4EE2"/>
    <w:rsid w:val="008C27DE"/>
    <w:rsid w:val="008C2A89"/>
    <w:rsid w:val="008C3FA4"/>
    <w:rsid w:val="008C5998"/>
    <w:rsid w:val="008D2584"/>
    <w:rsid w:val="008E7178"/>
    <w:rsid w:val="008E7B16"/>
    <w:rsid w:val="008F30D2"/>
    <w:rsid w:val="008F3C3D"/>
    <w:rsid w:val="0090067E"/>
    <w:rsid w:val="00906D8D"/>
    <w:rsid w:val="00910D4F"/>
    <w:rsid w:val="0091277D"/>
    <w:rsid w:val="0092620A"/>
    <w:rsid w:val="00926AEB"/>
    <w:rsid w:val="0092784F"/>
    <w:rsid w:val="00931C55"/>
    <w:rsid w:val="00933274"/>
    <w:rsid w:val="00934ACD"/>
    <w:rsid w:val="009353AD"/>
    <w:rsid w:val="00942C01"/>
    <w:rsid w:val="0094453F"/>
    <w:rsid w:val="00944D54"/>
    <w:rsid w:val="00950D50"/>
    <w:rsid w:val="009521EF"/>
    <w:rsid w:val="00956476"/>
    <w:rsid w:val="00956C68"/>
    <w:rsid w:val="0096318C"/>
    <w:rsid w:val="00966E51"/>
    <w:rsid w:val="00973699"/>
    <w:rsid w:val="009842BA"/>
    <w:rsid w:val="00987262"/>
    <w:rsid w:val="00991AA3"/>
    <w:rsid w:val="00991E86"/>
    <w:rsid w:val="0099558A"/>
    <w:rsid w:val="00997F2E"/>
    <w:rsid w:val="009A3BAD"/>
    <w:rsid w:val="009A46EF"/>
    <w:rsid w:val="009A5F3E"/>
    <w:rsid w:val="009B0471"/>
    <w:rsid w:val="009B3E19"/>
    <w:rsid w:val="009B4290"/>
    <w:rsid w:val="009B70D1"/>
    <w:rsid w:val="009D2E3C"/>
    <w:rsid w:val="009D3673"/>
    <w:rsid w:val="009D6C9B"/>
    <w:rsid w:val="009E1CBD"/>
    <w:rsid w:val="009E59F6"/>
    <w:rsid w:val="009F3244"/>
    <w:rsid w:val="009F3635"/>
    <w:rsid w:val="009F3D36"/>
    <w:rsid w:val="00A00C89"/>
    <w:rsid w:val="00A02A27"/>
    <w:rsid w:val="00A04AA4"/>
    <w:rsid w:val="00A07443"/>
    <w:rsid w:val="00A0781B"/>
    <w:rsid w:val="00A07AA3"/>
    <w:rsid w:val="00A11CFC"/>
    <w:rsid w:val="00A219CF"/>
    <w:rsid w:val="00A233C1"/>
    <w:rsid w:val="00A266FC"/>
    <w:rsid w:val="00A31AD1"/>
    <w:rsid w:val="00A324C3"/>
    <w:rsid w:val="00A36203"/>
    <w:rsid w:val="00A36AF3"/>
    <w:rsid w:val="00A450BE"/>
    <w:rsid w:val="00A52476"/>
    <w:rsid w:val="00A52C96"/>
    <w:rsid w:val="00A52CDB"/>
    <w:rsid w:val="00A55A61"/>
    <w:rsid w:val="00A625D7"/>
    <w:rsid w:val="00A66BAF"/>
    <w:rsid w:val="00A7406D"/>
    <w:rsid w:val="00A74510"/>
    <w:rsid w:val="00A7604E"/>
    <w:rsid w:val="00A76360"/>
    <w:rsid w:val="00A77BC1"/>
    <w:rsid w:val="00A8119F"/>
    <w:rsid w:val="00A813D3"/>
    <w:rsid w:val="00A84010"/>
    <w:rsid w:val="00A84601"/>
    <w:rsid w:val="00A86629"/>
    <w:rsid w:val="00A916C8"/>
    <w:rsid w:val="00A918A7"/>
    <w:rsid w:val="00A93277"/>
    <w:rsid w:val="00A95E75"/>
    <w:rsid w:val="00A96CD3"/>
    <w:rsid w:val="00A971D9"/>
    <w:rsid w:val="00AA2374"/>
    <w:rsid w:val="00AA23BF"/>
    <w:rsid w:val="00AA6EB7"/>
    <w:rsid w:val="00AA745B"/>
    <w:rsid w:val="00AA78C8"/>
    <w:rsid w:val="00AB13C9"/>
    <w:rsid w:val="00AB1472"/>
    <w:rsid w:val="00AB1A66"/>
    <w:rsid w:val="00AB7419"/>
    <w:rsid w:val="00AC07A7"/>
    <w:rsid w:val="00AC2516"/>
    <w:rsid w:val="00AC578E"/>
    <w:rsid w:val="00AC6740"/>
    <w:rsid w:val="00AD47AB"/>
    <w:rsid w:val="00AD68F2"/>
    <w:rsid w:val="00AE0417"/>
    <w:rsid w:val="00AE0D35"/>
    <w:rsid w:val="00AE7B45"/>
    <w:rsid w:val="00AF6A8E"/>
    <w:rsid w:val="00B032BA"/>
    <w:rsid w:val="00B03AF6"/>
    <w:rsid w:val="00B10A98"/>
    <w:rsid w:val="00B12C1F"/>
    <w:rsid w:val="00B16EE0"/>
    <w:rsid w:val="00B22FBF"/>
    <w:rsid w:val="00B26E5A"/>
    <w:rsid w:val="00B27836"/>
    <w:rsid w:val="00B278D0"/>
    <w:rsid w:val="00B27BA5"/>
    <w:rsid w:val="00B42B38"/>
    <w:rsid w:val="00B43FAE"/>
    <w:rsid w:val="00B50FE7"/>
    <w:rsid w:val="00B526F4"/>
    <w:rsid w:val="00B54435"/>
    <w:rsid w:val="00B55FBA"/>
    <w:rsid w:val="00B56C4D"/>
    <w:rsid w:val="00B6164F"/>
    <w:rsid w:val="00B67964"/>
    <w:rsid w:val="00B74610"/>
    <w:rsid w:val="00B77932"/>
    <w:rsid w:val="00B811F4"/>
    <w:rsid w:val="00B92159"/>
    <w:rsid w:val="00B93F04"/>
    <w:rsid w:val="00B95BCF"/>
    <w:rsid w:val="00BA0162"/>
    <w:rsid w:val="00BB0BD9"/>
    <w:rsid w:val="00BB2D9C"/>
    <w:rsid w:val="00BC155B"/>
    <w:rsid w:val="00BC3A17"/>
    <w:rsid w:val="00BC7F1F"/>
    <w:rsid w:val="00BE4F30"/>
    <w:rsid w:val="00BF05A7"/>
    <w:rsid w:val="00BF45AD"/>
    <w:rsid w:val="00BF4E88"/>
    <w:rsid w:val="00C010D7"/>
    <w:rsid w:val="00C011C1"/>
    <w:rsid w:val="00C04669"/>
    <w:rsid w:val="00C05C68"/>
    <w:rsid w:val="00C068FE"/>
    <w:rsid w:val="00C06F0A"/>
    <w:rsid w:val="00C10A95"/>
    <w:rsid w:val="00C12054"/>
    <w:rsid w:val="00C20591"/>
    <w:rsid w:val="00C21299"/>
    <w:rsid w:val="00C21C51"/>
    <w:rsid w:val="00C239FF"/>
    <w:rsid w:val="00C274C4"/>
    <w:rsid w:val="00C31CF1"/>
    <w:rsid w:val="00C33641"/>
    <w:rsid w:val="00C35C21"/>
    <w:rsid w:val="00C43C75"/>
    <w:rsid w:val="00C60BC2"/>
    <w:rsid w:val="00C61C48"/>
    <w:rsid w:val="00C6549B"/>
    <w:rsid w:val="00C65EEE"/>
    <w:rsid w:val="00C6628B"/>
    <w:rsid w:val="00C77932"/>
    <w:rsid w:val="00C8236D"/>
    <w:rsid w:val="00C83726"/>
    <w:rsid w:val="00C87423"/>
    <w:rsid w:val="00C93BDF"/>
    <w:rsid w:val="00C93D54"/>
    <w:rsid w:val="00C97D8A"/>
    <w:rsid w:val="00CA26B6"/>
    <w:rsid w:val="00CA37C6"/>
    <w:rsid w:val="00CB19D8"/>
    <w:rsid w:val="00CB65E3"/>
    <w:rsid w:val="00CC13CF"/>
    <w:rsid w:val="00CC234B"/>
    <w:rsid w:val="00CC7BAE"/>
    <w:rsid w:val="00CD2319"/>
    <w:rsid w:val="00CD35EE"/>
    <w:rsid w:val="00CD3841"/>
    <w:rsid w:val="00CD5692"/>
    <w:rsid w:val="00CD6931"/>
    <w:rsid w:val="00CD6989"/>
    <w:rsid w:val="00CD7595"/>
    <w:rsid w:val="00CD7E4E"/>
    <w:rsid w:val="00CE09FC"/>
    <w:rsid w:val="00CE3A98"/>
    <w:rsid w:val="00CE3DF7"/>
    <w:rsid w:val="00CF179E"/>
    <w:rsid w:val="00CF3D8E"/>
    <w:rsid w:val="00D01059"/>
    <w:rsid w:val="00D02D05"/>
    <w:rsid w:val="00D03176"/>
    <w:rsid w:val="00D10D0A"/>
    <w:rsid w:val="00D1507F"/>
    <w:rsid w:val="00D23B32"/>
    <w:rsid w:val="00D338BC"/>
    <w:rsid w:val="00D37508"/>
    <w:rsid w:val="00D3793D"/>
    <w:rsid w:val="00D46AD2"/>
    <w:rsid w:val="00D52F42"/>
    <w:rsid w:val="00D53EA2"/>
    <w:rsid w:val="00D54559"/>
    <w:rsid w:val="00D55446"/>
    <w:rsid w:val="00D628E2"/>
    <w:rsid w:val="00D63476"/>
    <w:rsid w:val="00D66C50"/>
    <w:rsid w:val="00D67DAF"/>
    <w:rsid w:val="00D80C5B"/>
    <w:rsid w:val="00D82AF8"/>
    <w:rsid w:val="00D85570"/>
    <w:rsid w:val="00D9232B"/>
    <w:rsid w:val="00DA3D1D"/>
    <w:rsid w:val="00DA3E86"/>
    <w:rsid w:val="00DA6406"/>
    <w:rsid w:val="00DA682C"/>
    <w:rsid w:val="00DA7FFA"/>
    <w:rsid w:val="00DB1C5B"/>
    <w:rsid w:val="00DB2A6B"/>
    <w:rsid w:val="00DB684F"/>
    <w:rsid w:val="00DB6C62"/>
    <w:rsid w:val="00DC2E94"/>
    <w:rsid w:val="00DD0B0D"/>
    <w:rsid w:val="00DD0BC4"/>
    <w:rsid w:val="00DD1AB8"/>
    <w:rsid w:val="00DD417F"/>
    <w:rsid w:val="00DE4D8E"/>
    <w:rsid w:val="00DE60F4"/>
    <w:rsid w:val="00DF494F"/>
    <w:rsid w:val="00E00C89"/>
    <w:rsid w:val="00E01CAB"/>
    <w:rsid w:val="00E0612C"/>
    <w:rsid w:val="00E13776"/>
    <w:rsid w:val="00E13A0A"/>
    <w:rsid w:val="00E153E6"/>
    <w:rsid w:val="00E163D7"/>
    <w:rsid w:val="00E170EC"/>
    <w:rsid w:val="00E24788"/>
    <w:rsid w:val="00E258DE"/>
    <w:rsid w:val="00E262C0"/>
    <w:rsid w:val="00E27BFA"/>
    <w:rsid w:val="00E30BC1"/>
    <w:rsid w:val="00E33129"/>
    <w:rsid w:val="00E350CE"/>
    <w:rsid w:val="00E376A3"/>
    <w:rsid w:val="00E4036C"/>
    <w:rsid w:val="00E47CDC"/>
    <w:rsid w:val="00E601EF"/>
    <w:rsid w:val="00E61462"/>
    <w:rsid w:val="00E62C15"/>
    <w:rsid w:val="00E66C46"/>
    <w:rsid w:val="00E74C50"/>
    <w:rsid w:val="00E75E8D"/>
    <w:rsid w:val="00E8147F"/>
    <w:rsid w:val="00E9652C"/>
    <w:rsid w:val="00EA1BAA"/>
    <w:rsid w:val="00EA1EDB"/>
    <w:rsid w:val="00EB4910"/>
    <w:rsid w:val="00EC1058"/>
    <w:rsid w:val="00ED149F"/>
    <w:rsid w:val="00ED2456"/>
    <w:rsid w:val="00ED3D74"/>
    <w:rsid w:val="00ED4C69"/>
    <w:rsid w:val="00ED629A"/>
    <w:rsid w:val="00EE2921"/>
    <w:rsid w:val="00EF3A2E"/>
    <w:rsid w:val="00F05881"/>
    <w:rsid w:val="00F05FB8"/>
    <w:rsid w:val="00F10320"/>
    <w:rsid w:val="00F11A54"/>
    <w:rsid w:val="00F14193"/>
    <w:rsid w:val="00F16158"/>
    <w:rsid w:val="00F253FB"/>
    <w:rsid w:val="00F358CC"/>
    <w:rsid w:val="00F42FFD"/>
    <w:rsid w:val="00F53C00"/>
    <w:rsid w:val="00F6172C"/>
    <w:rsid w:val="00F67437"/>
    <w:rsid w:val="00F707F8"/>
    <w:rsid w:val="00F714C2"/>
    <w:rsid w:val="00F748A6"/>
    <w:rsid w:val="00F8501C"/>
    <w:rsid w:val="00F8745F"/>
    <w:rsid w:val="00F907BD"/>
    <w:rsid w:val="00F91F99"/>
    <w:rsid w:val="00FA2FBF"/>
    <w:rsid w:val="00FA5EE4"/>
    <w:rsid w:val="00FA6C16"/>
    <w:rsid w:val="00FA7010"/>
    <w:rsid w:val="00FB0274"/>
    <w:rsid w:val="00FB1E41"/>
    <w:rsid w:val="00FB24E5"/>
    <w:rsid w:val="00FB508E"/>
    <w:rsid w:val="00FB7869"/>
    <w:rsid w:val="00FC370F"/>
    <w:rsid w:val="00FD00FF"/>
    <w:rsid w:val="00FD2D19"/>
    <w:rsid w:val="00FD6D08"/>
    <w:rsid w:val="00FD7106"/>
    <w:rsid w:val="00FD729E"/>
    <w:rsid w:val="00FE052B"/>
    <w:rsid w:val="00FE0C20"/>
    <w:rsid w:val="00FE0F87"/>
    <w:rsid w:val="00FE1AA0"/>
    <w:rsid w:val="00FE31BC"/>
    <w:rsid w:val="00FE5133"/>
    <w:rsid w:val="00FE54A4"/>
    <w:rsid w:val="00FE5515"/>
    <w:rsid w:val="00FF2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5E0771"/>
  <w15:chartTrackingRefBased/>
  <w15:docId w15:val="{F9738F4D-38E9-E949-8165-B3BC1B12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FBA"/>
    <w:pPr>
      <w:spacing w:after="240" w:line="240" w:lineRule="auto"/>
      <w:jc w:val="both"/>
    </w:pPr>
    <w:rPr>
      <w:rFonts w:cs="Times New Roman"/>
      <w:szCs w:val="20"/>
      <w:lang w:val="en-GB" w:eastAsia="sv-SE"/>
    </w:rPr>
  </w:style>
  <w:style w:type="paragraph" w:styleId="Heading1">
    <w:name w:val="heading 1"/>
    <w:basedOn w:val="Normal"/>
    <w:next w:val="Normal"/>
    <w:link w:val="Heading1Char"/>
    <w:uiPriority w:val="9"/>
    <w:qFormat/>
    <w:rsid w:val="00B55FBA"/>
    <w:pPr>
      <w:keepNext/>
      <w:keepLines/>
      <w:numPr>
        <w:numId w:val="19"/>
      </w:numPr>
      <w:spacing w:after="120"/>
      <w:outlineLvl w:val="0"/>
    </w:pPr>
    <w:rPr>
      <w:rFonts w:eastAsiaTheme="majorEastAsia" w:cstheme="majorBidi"/>
      <w:b/>
      <w:sz w:val="32"/>
      <w:szCs w:val="32"/>
      <w:lang w:val="en-US"/>
    </w:rPr>
  </w:style>
  <w:style w:type="paragraph" w:styleId="Heading2">
    <w:name w:val="heading 2"/>
    <w:basedOn w:val="Normal"/>
    <w:next w:val="Normal"/>
    <w:link w:val="Heading2Char"/>
    <w:unhideWhenUsed/>
    <w:qFormat/>
    <w:rsid w:val="00B55FBA"/>
    <w:pPr>
      <w:keepNext/>
      <w:keepLines/>
      <w:widowControl w:val="0"/>
      <w:numPr>
        <w:ilvl w:val="1"/>
        <w:numId w:val="19"/>
      </w:numPr>
      <w:spacing w:before="160" w:after="120"/>
      <w:outlineLvl w:val="1"/>
    </w:pPr>
    <w:rPr>
      <w:rFonts w:eastAsiaTheme="majorEastAsia" w:cstheme="majorBidi"/>
      <w:b/>
      <w:snapToGrid w:val="0"/>
      <w:sz w:val="28"/>
      <w:szCs w:val="26"/>
    </w:rPr>
  </w:style>
  <w:style w:type="paragraph" w:styleId="Heading3">
    <w:name w:val="heading 3"/>
    <w:basedOn w:val="Normal"/>
    <w:next w:val="Normal"/>
    <w:link w:val="Heading3Char"/>
    <w:uiPriority w:val="9"/>
    <w:unhideWhenUsed/>
    <w:qFormat/>
    <w:rsid w:val="00B55FBA"/>
    <w:pPr>
      <w:keepNext/>
      <w:keepLines/>
      <w:numPr>
        <w:ilvl w:val="2"/>
        <w:numId w:val="19"/>
      </w:numPr>
      <w:spacing w:before="40" w:after="120"/>
      <w:outlineLvl w:val="2"/>
    </w:pPr>
    <w:rPr>
      <w:rFonts w:eastAsiaTheme="majorEastAsia" w:cstheme="majorBidi"/>
      <w:b/>
      <w:sz w:val="24"/>
      <w:lang w:val="en-US"/>
    </w:rPr>
  </w:style>
  <w:style w:type="paragraph" w:styleId="Heading4">
    <w:name w:val="heading 4"/>
    <w:basedOn w:val="Normal"/>
    <w:next w:val="Normal"/>
    <w:link w:val="Heading4Char"/>
    <w:autoRedefine/>
    <w:uiPriority w:val="9"/>
    <w:unhideWhenUsed/>
    <w:qFormat/>
    <w:rsid w:val="00315CDB"/>
    <w:pPr>
      <w:keepNext/>
      <w:keepLines/>
      <w:numPr>
        <w:ilvl w:val="3"/>
        <w:numId w:val="12"/>
      </w:numPr>
      <w:spacing w:before="40" w:after="120"/>
      <w:ind w:left="0" w:firstLine="0"/>
      <w:outlineLvl w:val="3"/>
    </w:pPr>
    <w:rPr>
      <w:rFonts w:cstheme="majorBidi"/>
      <w:b/>
      <w:i/>
      <w:iCs/>
      <w:sz w:val="24"/>
    </w:rPr>
  </w:style>
  <w:style w:type="paragraph" w:styleId="Heading5">
    <w:name w:val="heading 5"/>
    <w:basedOn w:val="Normal"/>
    <w:next w:val="Normal"/>
    <w:link w:val="Heading5Char"/>
    <w:uiPriority w:val="9"/>
    <w:semiHidden/>
    <w:unhideWhenUsed/>
    <w:qFormat/>
    <w:rsid w:val="00372F11"/>
    <w:pPr>
      <w:keepNext/>
      <w:keepLines/>
      <w:numPr>
        <w:ilvl w:val="4"/>
        <w:numId w:val="19"/>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72F11"/>
    <w:pPr>
      <w:keepNext/>
      <w:keepLines/>
      <w:numPr>
        <w:ilvl w:val="5"/>
        <w:numId w:val="19"/>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72F11"/>
    <w:pPr>
      <w:keepNext/>
      <w:keepLines/>
      <w:numPr>
        <w:ilvl w:val="6"/>
        <w:numId w:val="19"/>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72F11"/>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2F11"/>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5FBA"/>
    <w:rPr>
      <w:rFonts w:eastAsiaTheme="majorEastAsia" w:cstheme="majorBidi"/>
      <w:b/>
      <w:sz w:val="24"/>
      <w:szCs w:val="20"/>
      <w:lang w:eastAsia="sv-SE"/>
    </w:rPr>
  </w:style>
  <w:style w:type="character" w:customStyle="1" w:styleId="Heading2Char">
    <w:name w:val="Heading 2 Char"/>
    <w:basedOn w:val="DefaultParagraphFont"/>
    <w:link w:val="Heading2"/>
    <w:rsid w:val="00B55FBA"/>
    <w:rPr>
      <w:rFonts w:eastAsiaTheme="majorEastAsia" w:cstheme="majorBidi"/>
      <w:b/>
      <w:snapToGrid w:val="0"/>
      <w:sz w:val="28"/>
      <w:szCs w:val="26"/>
      <w:lang w:val="en-GB" w:eastAsia="sv-SE"/>
    </w:rPr>
  </w:style>
  <w:style w:type="character" w:customStyle="1" w:styleId="Heading1Char">
    <w:name w:val="Heading 1 Char"/>
    <w:basedOn w:val="DefaultParagraphFont"/>
    <w:link w:val="Heading1"/>
    <w:uiPriority w:val="9"/>
    <w:rsid w:val="00B55FBA"/>
    <w:rPr>
      <w:rFonts w:eastAsiaTheme="majorEastAsia" w:cstheme="majorBidi"/>
      <w:b/>
      <w:sz w:val="32"/>
      <w:szCs w:val="32"/>
      <w:lang w:eastAsia="sv-SE"/>
    </w:rPr>
  </w:style>
  <w:style w:type="character" w:customStyle="1" w:styleId="Heading4Char">
    <w:name w:val="Heading 4 Char"/>
    <w:basedOn w:val="DefaultParagraphFont"/>
    <w:link w:val="Heading4"/>
    <w:uiPriority w:val="9"/>
    <w:rsid w:val="00315CDB"/>
    <w:rPr>
      <w:rFonts w:cstheme="majorBidi"/>
      <w:b/>
      <w:i/>
      <w:iCs/>
      <w:sz w:val="24"/>
      <w:szCs w:val="20"/>
      <w:lang w:val="en-GB" w:eastAsia="sv-SE"/>
    </w:rPr>
  </w:style>
  <w:style w:type="paragraph" w:styleId="Header">
    <w:name w:val="header"/>
    <w:basedOn w:val="Normal"/>
    <w:link w:val="HeaderChar"/>
    <w:unhideWhenUsed/>
    <w:rsid w:val="006B78B8"/>
    <w:pPr>
      <w:tabs>
        <w:tab w:val="center" w:pos="4703"/>
        <w:tab w:val="right" w:pos="9406"/>
      </w:tabs>
      <w:spacing w:after="0"/>
    </w:pPr>
  </w:style>
  <w:style w:type="character" w:customStyle="1" w:styleId="HeaderChar">
    <w:name w:val="Header Char"/>
    <w:basedOn w:val="DefaultParagraphFont"/>
    <w:link w:val="Header"/>
    <w:rsid w:val="006B78B8"/>
    <w:rPr>
      <w:rFonts w:cs="Times New Roman"/>
      <w:sz w:val="24"/>
      <w:szCs w:val="24"/>
      <w:lang w:val="sv-SE" w:eastAsia="sv-SE"/>
    </w:rPr>
  </w:style>
  <w:style w:type="paragraph" w:styleId="Footer">
    <w:name w:val="footer"/>
    <w:basedOn w:val="Normal"/>
    <w:link w:val="FooterChar"/>
    <w:uiPriority w:val="99"/>
    <w:unhideWhenUsed/>
    <w:rsid w:val="006B78B8"/>
    <w:pPr>
      <w:tabs>
        <w:tab w:val="center" w:pos="4703"/>
        <w:tab w:val="right" w:pos="9406"/>
      </w:tabs>
      <w:spacing w:after="0"/>
    </w:pPr>
  </w:style>
  <w:style w:type="character" w:customStyle="1" w:styleId="FooterChar">
    <w:name w:val="Footer Char"/>
    <w:basedOn w:val="DefaultParagraphFont"/>
    <w:link w:val="Footer"/>
    <w:uiPriority w:val="99"/>
    <w:rsid w:val="006B78B8"/>
    <w:rPr>
      <w:rFonts w:cs="Times New Roman"/>
      <w:sz w:val="24"/>
      <w:szCs w:val="24"/>
      <w:lang w:val="sv-SE" w:eastAsia="sv-SE"/>
    </w:rPr>
  </w:style>
  <w:style w:type="paragraph" w:styleId="Title">
    <w:name w:val="Title"/>
    <w:basedOn w:val="Normal"/>
    <w:next w:val="Normal"/>
    <w:link w:val="TitleChar"/>
    <w:uiPriority w:val="10"/>
    <w:qFormat/>
    <w:rsid w:val="006B78B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78B8"/>
    <w:rPr>
      <w:rFonts w:asciiTheme="majorHAnsi" w:eastAsiaTheme="majorEastAsia" w:hAnsiTheme="majorHAnsi" w:cstheme="majorBidi"/>
      <w:spacing w:val="-10"/>
      <w:kern w:val="28"/>
      <w:sz w:val="56"/>
      <w:szCs w:val="56"/>
      <w:lang w:val="sv-SE" w:eastAsia="sv-SE"/>
    </w:rPr>
  </w:style>
  <w:style w:type="paragraph" w:styleId="Subtitle">
    <w:name w:val="Subtitle"/>
    <w:basedOn w:val="Normal"/>
    <w:link w:val="SubtitleChar"/>
    <w:qFormat/>
    <w:rsid w:val="006B78B8"/>
    <w:pPr>
      <w:spacing w:after="0"/>
      <w:jc w:val="center"/>
    </w:pPr>
    <w:rPr>
      <w:rFonts w:ascii="Times New Roman" w:hAnsi="Times New Roman"/>
      <w:b/>
      <w:sz w:val="28"/>
      <w:lang w:val="fr-BE" w:eastAsia="en-GB"/>
    </w:rPr>
  </w:style>
  <w:style w:type="character" w:customStyle="1" w:styleId="SubtitleChar">
    <w:name w:val="Subtitle Char"/>
    <w:basedOn w:val="DefaultParagraphFont"/>
    <w:link w:val="Subtitle"/>
    <w:rsid w:val="006B78B8"/>
    <w:rPr>
      <w:rFonts w:ascii="Times New Roman" w:hAnsi="Times New Roman" w:cs="Times New Roman"/>
      <w:b/>
      <w:sz w:val="28"/>
      <w:szCs w:val="20"/>
      <w:lang w:val="fr-BE" w:eastAsia="en-GB"/>
    </w:rPr>
  </w:style>
  <w:style w:type="character" w:styleId="PlaceholderText">
    <w:name w:val="Placeholder Text"/>
    <w:basedOn w:val="DefaultParagraphFont"/>
    <w:uiPriority w:val="99"/>
    <w:semiHidden/>
    <w:rsid w:val="006B78B8"/>
    <w:rPr>
      <w:color w:val="808080"/>
    </w:rPr>
  </w:style>
  <w:style w:type="paragraph" w:styleId="ListParagraph">
    <w:name w:val="List Paragraph"/>
    <w:basedOn w:val="Normal"/>
    <w:uiPriority w:val="34"/>
    <w:qFormat/>
    <w:rsid w:val="00537556"/>
    <w:pPr>
      <w:ind w:left="720"/>
      <w:contextualSpacing/>
    </w:pPr>
  </w:style>
  <w:style w:type="paragraph" w:styleId="NoSpacing">
    <w:name w:val="No Spacing"/>
    <w:uiPriority w:val="1"/>
    <w:qFormat/>
    <w:rsid w:val="009A3BAD"/>
    <w:pPr>
      <w:spacing w:after="0" w:line="240" w:lineRule="auto"/>
    </w:pPr>
    <w:rPr>
      <w:rFonts w:cs="Times New Roman"/>
      <w:szCs w:val="20"/>
      <w:lang w:val="en-GB" w:eastAsia="sv-SE"/>
    </w:rPr>
  </w:style>
  <w:style w:type="character" w:styleId="Hyperlink">
    <w:name w:val="Hyperlink"/>
    <w:basedOn w:val="DefaultParagraphFont"/>
    <w:uiPriority w:val="99"/>
    <w:unhideWhenUsed/>
    <w:rsid w:val="008B482A"/>
    <w:rPr>
      <w:color w:val="0563C1" w:themeColor="hyperlink"/>
      <w:u w:val="single"/>
    </w:rPr>
  </w:style>
  <w:style w:type="paragraph" w:styleId="BodyText2">
    <w:name w:val="Body Text 2"/>
    <w:basedOn w:val="Normal"/>
    <w:link w:val="BodyText2Char"/>
    <w:unhideWhenUsed/>
    <w:rsid w:val="005B060F"/>
    <w:pPr>
      <w:tabs>
        <w:tab w:val="num" w:pos="567"/>
      </w:tabs>
      <w:spacing w:after="0"/>
    </w:pPr>
    <w:rPr>
      <w:lang w:eastAsia="en-GB"/>
    </w:rPr>
  </w:style>
  <w:style w:type="character" w:customStyle="1" w:styleId="BodyText2Char">
    <w:name w:val="Body Text 2 Char"/>
    <w:basedOn w:val="DefaultParagraphFont"/>
    <w:link w:val="BodyText2"/>
    <w:rsid w:val="005B060F"/>
    <w:rPr>
      <w:rFonts w:cs="Times New Roman"/>
      <w:sz w:val="24"/>
      <w:szCs w:val="20"/>
      <w:lang w:val="en-GB" w:eastAsia="en-GB"/>
    </w:rPr>
  </w:style>
  <w:style w:type="paragraph" w:styleId="BodyText">
    <w:name w:val="Body Text"/>
    <w:basedOn w:val="Normal"/>
    <w:link w:val="BodyTextChar"/>
    <w:uiPriority w:val="99"/>
    <w:semiHidden/>
    <w:unhideWhenUsed/>
    <w:rsid w:val="003C1864"/>
    <w:pPr>
      <w:spacing w:after="120"/>
    </w:pPr>
  </w:style>
  <w:style w:type="character" w:customStyle="1" w:styleId="BodyTextChar">
    <w:name w:val="Body Text Char"/>
    <w:basedOn w:val="DefaultParagraphFont"/>
    <w:link w:val="BodyText"/>
    <w:uiPriority w:val="99"/>
    <w:semiHidden/>
    <w:rsid w:val="003C1864"/>
    <w:rPr>
      <w:rFonts w:cs="Times New Roman"/>
      <w:sz w:val="24"/>
      <w:szCs w:val="20"/>
      <w:lang w:val="en-GB" w:eastAsia="sv-SE"/>
    </w:rPr>
  </w:style>
  <w:style w:type="paragraph" w:customStyle="1" w:styleId="Blockquote">
    <w:name w:val="Blockquote"/>
    <w:basedOn w:val="Normal"/>
    <w:rsid w:val="00172FD5"/>
    <w:pPr>
      <w:widowControl w:val="0"/>
      <w:spacing w:before="100" w:after="100"/>
      <w:ind w:left="360" w:right="360"/>
    </w:pPr>
    <w:rPr>
      <w:rFonts w:ascii="Times New Roman" w:hAnsi="Times New Roman"/>
      <w:snapToGrid w:val="0"/>
      <w:sz w:val="24"/>
      <w:lang w:val="en-US" w:eastAsia="en-US"/>
    </w:rPr>
  </w:style>
  <w:style w:type="table" w:styleId="TableGrid">
    <w:name w:val="Table Grid"/>
    <w:basedOn w:val="TableNormal"/>
    <w:uiPriority w:val="39"/>
    <w:rsid w:val="00963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372F11"/>
    <w:rPr>
      <w:rFonts w:asciiTheme="majorHAnsi" w:eastAsiaTheme="majorEastAsia" w:hAnsiTheme="majorHAnsi" w:cstheme="majorBidi"/>
      <w:color w:val="2E74B5" w:themeColor="accent1" w:themeShade="BF"/>
      <w:szCs w:val="20"/>
      <w:lang w:val="en-GB" w:eastAsia="sv-SE"/>
    </w:rPr>
  </w:style>
  <w:style w:type="character" w:customStyle="1" w:styleId="Heading6Char">
    <w:name w:val="Heading 6 Char"/>
    <w:basedOn w:val="DefaultParagraphFont"/>
    <w:link w:val="Heading6"/>
    <w:uiPriority w:val="9"/>
    <w:semiHidden/>
    <w:rsid w:val="00372F11"/>
    <w:rPr>
      <w:rFonts w:asciiTheme="majorHAnsi" w:eastAsiaTheme="majorEastAsia" w:hAnsiTheme="majorHAnsi" w:cstheme="majorBidi"/>
      <w:color w:val="1F4D78" w:themeColor="accent1" w:themeShade="7F"/>
      <w:szCs w:val="20"/>
      <w:lang w:val="en-GB" w:eastAsia="sv-SE"/>
    </w:rPr>
  </w:style>
  <w:style w:type="character" w:customStyle="1" w:styleId="Heading7Char">
    <w:name w:val="Heading 7 Char"/>
    <w:basedOn w:val="DefaultParagraphFont"/>
    <w:link w:val="Heading7"/>
    <w:uiPriority w:val="9"/>
    <w:semiHidden/>
    <w:rsid w:val="00372F11"/>
    <w:rPr>
      <w:rFonts w:asciiTheme="majorHAnsi" w:eastAsiaTheme="majorEastAsia" w:hAnsiTheme="majorHAnsi" w:cstheme="majorBidi"/>
      <w:i/>
      <w:iCs/>
      <w:color w:val="1F4D78" w:themeColor="accent1" w:themeShade="7F"/>
      <w:szCs w:val="20"/>
      <w:lang w:val="en-GB" w:eastAsia="sv-SE"/>
    </w:rPr>
  </w:style>
  <w:style w:type="character" w:customStyle="1" w:styleId="Heading8Char">
    <w:name w:val="Heading 8 Char"/>
    <w:basedOn w:val="DefaultParagraphFont"/>
    <w:link w:val="Heading8"/>
    <w:uiPriority w:val="9"/>
    <w:semiHidden/>
    <w:rsid w:val="00372F11"/>
    <w:rPr>
      <w:rFonts w:asciiTheme="majorHAnsi" w:eastAsiaTheme="majorEastAsia" w:hAnsiTheme="majorHAnsi" w:cstheme="majorBidi"/>
      <w:color w:val="272727" w:themeColor="text1" w:themeTint="D8"/>
      <w:sz w:val="21"/>
      <w:szCs w:val="21"/>
      <w:lang w:val="en-GB" w:eastAsia="sv-SE"/>
    </w:rPr>
  </w:style>
  <w:style w:type="character" w:customStyle="1" w:styleId="Heading9Char">
    <w:name w:val="Heading 9 Char"/>
    <w:basedOn w:val="DefaultParagraphFont"/>
    <w:link w:val="Heading9"/>
    <w:uiPriority w:val="9"/>
    <w:semiHidden/>
    <w:rsid w:val="00372F11"/>
    <w:rPr>
      <w:rFonts w:asciiTheme="majorHAnsi" w:eastAsiaTheme="majorEastAsia" w:hAnsiTheme="majorHAnsi" w:cstheme="majorBidi"/>
      <w:i/>
      <w:iCs/>
      <w:color w:val="272727" w:themeColor="text1" w:themeTint="D8"/>
      <w:sz w:val="21"/>
      <w:szCs w:val="21"/>
      <w:lang w:val="en-GB" w:eastAsia="sv-SE"/>
    </w:rPr>
  </w:style>
  <w:style w:type="paragraph" w:customStyle="1" w:styleId="Non-numberedheading">
    <w:name w:val="Non-numbered heading"/>
    <w:basedOn w:val="Heading1"/>
    <w:qFormat/>
    <w:rsid w:val="00B55FBA"/>
    <w:pPr>
      <w:numPr>
        <w:numId w:val="0"/>
      </w:numPr>
    </w:pPr>
  </w:style>
  <w:style w:type="character" w:customStyle="1" w:styleId="Style4">
    <w:name w:val="Style4"/>
    <w:basedOn w:val="DefaultParagraphFont"/>
    <w:uiPriority w:val="1"/>
    <w:rsid w:val="00404F7A"/>
    <w:rPr>
      <w:rFonts w:ascii="Arial" w:hAnsi="Arial"/>
    </w:rPr>
  </w:style>
  <w:style w:type="character" w:customStyle="1" w:styleId="Style1">
    <w:name w:val="Style1"/>
    <w:basedOn w:val="DefaultParagraphFont"/>
    <w:uiPriority w:val="1"/>
    <w:rsid w:val="00404F7A"/>
    <w:rPr>
      <w:rFonts w:asciiTheme="minorHAnsi" w:hAnsiTheme="minorHAnsi"/>
      <w:b/>
      <w:sz w:val="22"/>
    </w:rPr>
  </w:style>
  <w:style w:type="character" w:customStyle="1" w:styleId="Style2">
    <w:name w:val="Style2"/>
    <w:basedOn w:val="DefaultParagraphFont"/>
    <w:uiPriority w:val="1"/>
    <w:rsid w:val="00404F7A"/>
    <w:rPr>
      <w:rFonts w:asciiTheme="minorHAnsi" w:hAnsiTheme="minorHAnsi"/>
      <w:b/>
      <w:color w:val="auto"/>
      <w:sz w:val="22"/>
    </w:rPr>
  </w:style>
  <w:style w:type="character" w:customStyle="1" w:styleId="Style3">
    <w:name w:val="Style3"/>
    <w:basedOn w:val="DefaultParagraphFont"/>
    <w:uiPriority w:val="1"/>
    <w:rsid w:val="00404F7A"/>
    <w:rPr>
      <w:rFonts w:asciiTheme="minorHAnsi" w:hAnsiTheme="minorHAnsi"/>
      <w:b/>
      <w:sz w:val="22"/>
    </w:rPr>
  </w:style>
  <w:style w:type="character" w:customStyle="1" w:styleId="Style5">
    <w:name w:val="Style5"/>
    <w:basedOn w:val="DefaultParagraphFont"/>
    <w:uiPriority w:val="1"/>
    <w:rsid w:val="00390547"/>
    <w:rPr>
      <w:rFonts w:asciiTheme="minorHAnsi" w:hAnsiTheme="minorHAnsi"/>
      <w:b/>
      <w:sz w:val="22"/>
    </w:rPr>
  </w:style>
  <w:style w:type="character" w:styleId="CommentReference">
    <w:name w:val="annotation reference"/>
    <w:basedOn w:val="DefaultParagraphFont"/>
    <w:uiPriority w:val="99"/>
    <w:semiHidden/>
    <w:unhideWhenUsed/>
    <w:rsid w:val="000005EF"/>
    <w:rPr>
      <w:sz w:val="16"/>
      <w:szCs w:val="16"/>
    </w:rPr>
  </w:style>
  <w:style w:type="paragraph" w:styleId="CommentText">
    <w:name w:val="annotation text"/>
    <w:basedOn w:val="Normal"/>
    <w:link w:val="CommentTextChar"/>
    <w:uiPriority w:val="99"/>
    <w:semiHidden/>
    <w:unhideWhenUsed/>
    <w:rsid w:val="000005EF"/>
    <w:rPr>
      <w:sz w:val="20"/>
    </w:rPr>
  </w:style>
  <w:style w:type="character" w:customStyle="1" w:styleId="CommentTextChar">
    <w:name w:val="Comment Text Char"/>
    <w:basedOn w:val="DefaultParagraphFont"/>
    <w:link w:val="CommentText"/>
    <w:uiPriority w:val="99"/>
    <w:semiHidden/>
    <w:rsid w:val="000005EF"/>
    <w:rPr>
      <w:rFonts w:cs="Times New Roman"/>
      <w:sz w:val="20"/>
      <w:szCs w:val="20"/>
      <w:lang w:val="en-GB" w:eastAsia="sv-SE"/>
    </w:rPr>
  </w:style>
  <w:style w:type="paragraph" w:styleId="NormalWeb">
    <w:name w:val="Normal (Web)"/>
    <w:basedOn w:val="Normal"/>
    <w:uiPriority w:val="99"/>
    <w:unhideWhenUsed/>
    <w:rsid w:val="000005EF"/>
    <w:pPr>
      <w:spacing w:before="100" w:beforeAutospacing="1" w:after="100" w:afterAutospacing="1"/>
      <w:jc w:val="left"/>
    </w:pPr>
    <w:rPr>
      <w:rFonts w:ascii="Times New Roman" w:hAnsi="Times New Roman"/>
      <w:sz w:val="24"/>
      <w:szCs w:val="24"/>
      <w:lang w:val="en-US" w:eastAsia="en-US"/>
    </w:rPr>
  </w:style>
  <w:style w:type="paragraph" w:styleId="BalloonText">
    <w:name w:val="Balloon Text"/>
    <w:basedOn w:val="Normal"/>
    <w:link w:val="BalloonTextChar"/>
    <w:uiPriority w:val="99"/>
    <w:semiHidden/>
    <w:unhideWhenUsed/>
    <w:rsid w:val="000005EF"/>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005EF"/>
    <w:rPr>
      <w:rFonts w:ascii="Times New Roman" w:hAnsi="Times New Roman" w:cs="Times New Roman"/>
      <w:sz w:val="18"/>
      <w:szCs w:val="18"/>
      <w:lang w:val="en-GB" w:eastAsia="sv-SE"/>
    </w:rPr>
  </w:style>
  <w:style w:type="paragraph" w:styleId="CommentSubject">
    <w:name w:val="annotation subject"/>
    <w:basedOn w:val="CommentText"/>
    <w:next w:val="CommentText"/>
    <w:link w:val="CommentSubjectChar"/>
    <w:uiPriority w:val="99"/>
    <w:semiHidden/>
    <w:unhideWhenUsed/>
    <w:rsid w:val="00DB1C5B"/>
    <w:rPr>
      <w:b/>
      <w:bCs/>
    </w:rPr>
  </w:style>
  <w:style w:type="character" w:customStyle="1" w:styleId="CommentSubjectChar">
    <w:name w:val="Comment Subject Char"/>
    <w:basedOn w:val="CommentTextChar"/>
    <w:link w:val="CommentSubject"/>
    <w:uiPriority w:val="99"/>
    <w:semiHidden/>
    <w:rsid w:val="00DB1C5B"/>
    <w:rPr>
      <w:rFonts w:cs="Times New Roman"/>
      <w:b/>
      <w:bCs/>
      <w:sz w:val="20"/>
      <w:szCs w:val="20"/>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B0FE50B5A944499E64A8EBC4E676A3"/>
        <w:category>
          <w:name w:val="General"/>
          <w:gallery w:val="placeholder"/>
        </w:category>
        <w:types>
          <w:type w:val="bbPlcHdr"/>
        </w:types>
        <w:behaviors>
          <w:behavior w:val="content"/>
        </w:behaviors>
        <w:guid w:val="{E2299BB2-D028-9749-A6A1-AE28C1441AE9}"/>
      </w:docPartPr>
      <w:docPartBody>
        <w:p w:rsidR="00215B2F" w:rsidRDefault="00573D07">
          <w:pPr>
            <w:pStyle w:val="9BB0FE50B5A944499E64A8EBC4E676A3"/>
          </w:pPr>
          <w:r w:rsidRPr="00412A8F">
            <w:rPr>
              <w:rStyle w:val="TitleChar"/>
              <w:color w:val="808080" w:themeColor="background1" w:themeShade="80"/>
              <w:szCs w:val="22"/>
              <w:highlight w:val="yellow"/>
            </w:rPr>
            <w:t>&lt;Title&gt;</w:t>
          </w:r>
        </w:p>
      </w:docPartBody>
    </w:docPart>
    <w:docPart>
      <w:docPartPr>
        <w:name w:val="9AD174A315858A4888C45DA91C351568"/>
        <w:category>
          <w:name w:val="General"/>
          <w:gallery w:val="placeholder"/>
        </w:category>
        <w:types>
          <w:type w:val="bbPlcHdr"/>
        </w:types>
        <w:behaviors>
          <w:behavior w:val="content"/>
        </w:behaviors>
        <w:guid w:val="{B110AA86-057B-0648-9073-D9ED54B850D8}"/>
      </w:docPartPr>
      <w:docPartBody>
        <w:p w:rsidR="00215B2F" w:rsidRDefault="00573D07">
          <w:pPr>
            <w:pStyle w:val="9AD174A315858A4888C45DA91C351568"/>
          </w:pPr>
          <w:r w:rsidRPr="00412A8F">
            <w:rPr>
              <w:rStyle w:val="TitleChar"/>
              <w:color w:val="808080" w:themeColor="background1" w:themeShade="80"/>
              <w:szCs w:val="22"/>
              <w:highlight w:val="yellow"/>
            </w:rPr>
            <w:t>&lt;Reference&gt;</w:t>
          </w:r>
        </w:p>
      </w:docPartBody>
    </w:docPart>
    <w:docPart>
      <w:docPartPr>
        <w:name w:val="CC24662887F76D43A745268AFBD676D9"/>
        <w:category>
          <w:name w:val="General"/>
          <w:gallery w:val="placeholder"/>
        </w:category>
        <w:types>
          <w:type w:val="bbPlcHdr"/>
        </w:types>
        <w:behaviors>
          <w:behavior w:val="content"/>
        </w:behaviors>
        <w:guid w:val="{0343DDCE-A7A9-404E-B289-07A7B2218869}"/>
      </w:docPartPr>
      <w:docPartBody>
        <w:p w:rsidR="00215B2F" w:rsidRDefault="00573D07">
          <w:pPr>
            <w:pStyle w:val="CC24662887F76D43A745268AFBD676D9"/>
          </w:pPr>
          <w:r w:rsidRPr="00012C48">
            <w:rPr>
              <w:rStyle w:val="PlaceholderText"/>
              <w:rFonts w:eastAsiaTheme="minorHAnsi"/>
              <w:highlight w:val="yellow"/>
            </w:rPr>
            <w:t>&lt;</w:t>
          </w:r>
          <w:r>
            <w:rPr>
              <w:rStyle w:val="PlaceholderText"/>
              <w:rFonts w:eastAsiaTheme="minorHAnsi"/>
              <w:highlight w:val="yellow"/>
            </w:rPr>
            <w:t>Insert technical specifications</w:t>
          </w:r>
          <w:r w:rsidRPr="00012C48">
            <w:rPr>
              <w:rStyle w:val="PlaceholderText"/>
              <w:rFonts w:eastAsiaTheme="minorHAnsi"/>
              <w:highlight w:val="yellow"/>
            </w:rPr>
            <w:t>&gt;</w:t>
          </w:r>
        </w:p>
      </w:docPartBody>
    </w:docPart>
    <w:docPart>
      <w:docPartPr>
        <w:name w:val="6FB96717D3F755478A8BEB678DCFF844"/>
        <w:category>
          <w:name w:val="General"/>
          <w:gallery w:val="placeholder"/>
        </w:category>
        <w:types>
          <w:type w:val="bbPlcHdr"/>
        </w:types>
        <w:behaviors>
          <w:behavior w:val="content"/>
        </w:behaviors>
        <w:guid w:val="{E788C459-6E8B-884F-B34C-F62B578A1407}"/>
      </w:docPartPr>
      <w:docPartBody>
        <w:p w:rsidR="00215B2F" w:rsidRDefault="00573D07">
          <w:pPr>
            <w:pStyle w:val="6FB96717D3F755478A8BEB678DCFF844"/>
          </w:pPr>
          <w:r>
            <w:rPr>
              <w:rStyle w:val="PlaceholderText"/>
            </w:rPr>
            <w:t>[....................................]</w:t>
          </w:r>
        </w:p>
      </w:docPartBody>
    </w:docPart>
    <w:docPart>
      <w:docPartPr>
        <w:name w:val="243D28C6F167824C9BC96FD87B1EDCB2"/>
        <w:category>
          <w:name w:val="General"/>
          <w:gallery w:val="placeholder"/>
        </w:category>
        <w:types>
          <w:type w:val="bbPlcHdr"/>
        </w:types>
        <w:behaviors>
          <w:behavior w:val="content"/>
        </w:behaviors>
        <w:guid w:val="{95EF80A8-A463-F546-88DE-9D25FE8D05BB}"/>
      </w:docPartPr>
      <w:docPartBody>
        <w:p w:rsidR="00215B2F" w:rsidRDefault="00573D07">
          <w:pPr>
            <w:pStyle w:val="243D28C6F167824C9BC96FD87B1EDCB2"/>
          </w:pPr>
          <w:r w:rsidRPr="00012C48">
            <w:rPr>
              <w:rStyle w:val="PlaceholderText"/>
              <w:rFonts w:eastAsiaTheme="minorHAnsi"/>
              <w:highlight w:val="yellow"/>
            </w:rPr>
            <w:t>&lt;</w:t>
          </w:r>
          <w:r>
            <w:rPr>
              <w:rStyle w:val="PlaceholderText"/>
              <w:rFonts w:eastAsiaTheme="minorHAnsi"/>
              <w:highlight w:val="yellow"/>
            </w:rPr>
            <w:t>Insert technical specifications</w:t>
          </w:r>
          <w:r w:rsidRPr="00012C48">
            <w:rPr>
              <w:rStyle w:val="PlaceholderText"/>
              <w:rFonts w:eastAsiaTheme="minorHAnsi"/>
              <w:highlight w:val="yellow"/>
            </w:rPr>
            <w:t>&gt;</w:t>
          </w:r>
        </w:p>
      </w:docPartBody>
    </w:docPart>
    <w:docPart>
      <w:docPartPr>
        <w:name w:val="93C245B245941E4987D2D5BBDA314212"/>
        <w:category>
          <w:name w:val="General"/>
          <w:gallery w:val="placeholder"/>
        </w:category>
        <w:types>
          <w:type w:val="bbPlcHdr"/>
        </w:types>
        <w:behaviors>
          <w:behavior w:val="content"/>
        </w:behaviors>
        <w:guid w:val="{B2DF7FB2-BFC6-E34F-BB38-B4BD85AC9D21}"/>
      </w:docPartPr>
      <w:docPartBody>
        <w:p w:rsidR="00215B2F" w:rsidRDefault="00573D07">
          <w:pPr>
            <w:pStyle w:val="93C245B245941E4987D2D5BBDA314212"/>
          </w:pPr>
          <w:r>
            <w:rPr>
              <w:rStyle w:val="PlaceholderText"/>
            </w:rPr>
            <w:t>[....................................]</w:t>
          </w:r>
        </w:p>
      </w:docPartBody>
    </w:docPart>
    <w:docPart>
      <w:docPartPr>
        <w:name w:val="CA68FB05E93931469D173438DB7C5D5F"/>
        <w:category>
          <w:name w:val="General"/>
          <w:gallery w:val="placeholder"/>
        </w:category>
        <w:types>
          <w:type w:val="bbPlcHdr"/>
        </w:types>
        <w:behaviors>
          <w:behavior w:val="content"/>
        </w:behaviors>
        <w:guid w:val="{A8C209D4-937C-5D49-80EE-56837EB9A57C}"/>
      </w:docPartPr>
      <w:docPartBody>
        <w:p w:rsidR="00215B2F" w:rsidRDefault="00573D07">
          <w:pPr>
            <w:pStyle w:val="CA68FB05E93931469D173438DB7C5D5F"/>
          </w:pPr>
          <w:r w:rsidRPr="00012C48">
            <w:rPr>
              <w:rStyle w:val="PlaceholderText"/>
              <w:rFonts w:eastAsiaTheme="minorHAnsi"/>
              <w:highlight w:val="yellow"/>
            </w:rPr>
            <w:t>&lt;</w:t>
          </w:r>
          <w:r>
            <w:rPr>
              <w:rStyle w:val="PlaceholderText"/>
              <w:rFonts w:eastAsiaTheme="minorHAnsi"/>
              <w:highlight w:val="yellow"/>
            </w:rPr>
            <w:t>Insert technical specifications</w:t>
          </w:r>
          <w:r w:rsidRPr="00012C48">
            <w:rPr>
              <w:rStyle w:val="PlaceholderText"/>
              <w:rFonts w:eastAsiaTheme="minorHAnsi"/>
              <w:highlight w:val="yellow"/>
            </w:rPr>
            <w:t>&gt;</w:t>
          </w:r>
        </w:p>
      </w:docPartBody>
    </w:docPart>
    <w:docPart>
      <w:docPartPr>
        <w:name w:val="0D5FAD05A4AF0B4E93E675D4E76FDE81"/>
        <w:category>
          <w:name w:val="General"/>
          <w:gallery w:val="placeholder"/>
        </w:category>
        <w:types>
          <w:type w:val="bbPlcHdr"/>
        </w:types>
        <w:behaviors>
          <w:behavior w:val="content"/>
        </w:behaviors>
        <w:guid w:val="{FF35CB63-C27E-1E4B-9D68-8F6AAA8DADEB}"/>
      </w:docPartPr>
      <w:docPartBody>
        <w:p w:rsidR="00215B2F" w:rsidRDefault="00573D07">
          <w:pPr>
            <w:pStyle w:val="0D5FAD05A4AF0B4E93E675D4E76FDE81"/>
          </w:pPr>
          <w:r>
            <w:rPr>
              <w:rStyle w:val="PlaceholderText"/>
            </w:rPr>
            <w:t>[....................................]</w:t>
          </w:r>
        </w:p>
      </w:docPartBody>
    </w:docPart>
    <w:docPart>
      <w:docPartPr>
        <w:name w:val="5F44E4D6B88A194F802B09C494D9FACB"/>
        <w:category>
          <w:name w:val="General"/>
          <w:gallery w:val="placeholder"/>
        </w:category>
        <w:types>
          <w:type w:val="bbPlcHdr"/>
        </w:types>
        <w:behaviors>
          <w:behavior w:val="content"/>
        </w:behaviors>
        <w:guid w:val="{3FAEBB3B-394B-0E45-8150-DEA7747CC948}"/>
      </w:docPartPr>
      <w:docPartBody>
        <w:p w:rsidR="00215B2F" w:rsidRDefault="00573D07">
          <w:pPr>
            <w:pStyle w:val="5F44E4D6B88A194F802B09C494D9FACB"/>
          </w:pPr>
          <w:r w:rsidRPr="00012C48">
            <w:rPr>
              <w:rStyle w:val="PlaceholderText"/>
              <w:rFonts w:eastAsiaTheme="minorHAnsi"/>
              <w:highlight w:val="yellow"/>
            </w:rPr>
            <w:t>&lt;</w:t>
          </w:r>
          <w:r>
            <w:rPr>
              <w:rStyle w:val="PlaceholderText"/>
              <w:rFonts w:eastAsiaTheme="minorHAnsi"/>
              <w:highlight w:val="yellow"/>
            </w:rPr>
            <w:t>Insert technical specifications</w:t>
          </w:r>
          <w:r w:rsidRPr="00012C48">
            <w:rPr>
              <w:rStyle w:val="PlaceholderText"/>
              <w:rFonts w:eastAsiaTheme="minorHAnsi"/>
              <w:highlight w:val="yellow"/>
            </w:rPr>
            <w:t>&gt;</w:t>
          </w:r>
        </w:p>
      </w:docPartBody>
    </w:docPart>
    <w:docPart>
      <w:docPartPr>
        <w:name w:val="B81E03F56532D0418FE4896F21A80861"/>
        <w:category>
          <w:name w:val="General"/>
          <w:gallery w:val="placeholder"/>
        </w:category>
        <w:types>
          <w:type w:val="bbPlcHdr"/>
        </w:types>
        <w:behaviors>
          <w:behavior w:val="content"/>
        </w:behaviors>
        <w:guid w:val="{80FD41BB-CA6B-8A45-AA3E-982D095CB441}"/>
      </w:docPartPr>
      <w:docPartBody>
        <w:p w:rsidR="00215B2F" w:rsidRDefault="00573D07">
          <w:pPr>
            <w:pStyle w:val="B81E03F56532D0418FE4896F21A80861"/>
          </w:pPr>
          <w:r>
            <w:rPr>
              <w:rStyle w:val="PlaceholderText"/>
            </w:rPr>
            <w:t>[....................................]</w:t>
          </w:r>
        </w:p>
      </w:docPartBody>
    </w:docPart>
    <w:docPart>
      <w:docPartPr>
        <w:name w:val="2B7B17C223C4CA40BDA30606D6D6A5DA"/>
        <w:category>
          <w:name w:val="General"/>
          <w:gallery w:val="placeholder"/>
        </w:category>
        <w:types>
          <w:type w:val="bbPlcHdr"/>
        </w:types>
        <w:behaviors>
          <w:behavior w:val="content"/>
        </w:behaviors>
        <w:guid w:val="{E0FA5762-81AD-5249-A9ED-F107384A4410}"/>
      </w:docPartPr>
      <w:docPartBody>
        <w:p w:rsidR="00225B7D" w:rsidRDefault="00215B2F" w:rsidP="00215B2F">
          <w:pPr>
            <w:pStyle w:val="2B7B17C223C4CA40BDA30606D6D6A5DA"/>
          </w:pPr>
          <w:r w:rsidRPr="00012C48">
            <w:rPr>
              <w:rStyle w:val="PlaceholderText"/>
              <w:rFonts w:eastAsiaTheme="minorHAnsi"/>
              <w:highlight w:val="yellow"/>
            </w:rPr>
            <w:t>&lt;</w:t>
          </w:r>
          <w:r>
            <w:rPr>
              <w:rStyle w:val="PlaceholderText"/>
              <w:rFonts w:eastAsiaTheme="minorHAnsi"/>
              <w:highlight w:val="yellow"/>
            </w:rPr>
            <w:t>Insert technical specifications</w:t>
          </w:r>
          <w:r w:rsidRPr="00012C48">
            <w:rPr>
              <w:rStyle w:val="PlaceholderText"/>
              <w:rFonts w:eastAsiaTheme="minorHAnsi"/>
              <w:highlight w:val="yellow"/>
            </w:rPr>
            <w:t>&gt;</w:t>
          </w:r>
        </w:p>
      </w:docPartBody>
    </w:docPart>
    <w:docPart>
      <w:docPartPr>
        <w:name w:val="562D4FC9F96E944E9BA760EFAC341C0A"/>
        <w:category>
          <w:name w:val="General"/>
          <w:gallery w:val="placeholder"/>
        </w:category>
        <w:types>
          <w:type w:val="bbPlcHdr"/>
        </w:types>
        <w:behaviors>
          <w:behavior w:val="content"/>
        </w:behaviors>
        <w:guid w:val="{06D5893B-B667-F34F-AF2F-17A0FCF7CA77}"/>
      </w:docPartPr>
      <w:docPartBody>
        <w:p w:rsidR="00225B7D" w:rsidRDefault="00215B2F" w:rsidP="00215B2F">
          <w:pPr>
            <w:pStyle w:val="562D4FC9F96E944E9BA760EFAC341C0A"/>
          </w:pPr>
          <w:r>
            <w:rPr>
              <w:rStyle w:val="PlaceholderText"/>
            </w:rPr>
            <w:t>[....................................]</w:t>
          </w:r>
        </w:p>
      </w:docPartBody>
    </w:docPart>
    <w:docPart>
      <w:docPartPr>
        <w:name w:val="30E1E6E92F114D468BADD679F4E4D378"/>
        <w:category>
          <w:name w:val="General"/>
          <w:gallery w:val="placeholder"/>
        </w:category>
        <w:types>
          <w:type w:val="bbPlcHdr"/>
        </w:types>
        <w:behaviors>
          <w:behavior w:val="content"/>
        </w:behaviors>
        <w:guid w:val="{4C226C37-A1F4-F54A-B8DC-4101DF9AFD08}"/>
      </w:docPartPr>
      <w:docPartBody>
        <w:p w:rsidR="00F70CB7" w:rsidRDefault="00501D46" w:rsidP="00501D46">
          <w:pPr>
            <w:pStyle w:val="30E1E6E92F114D468BADD679F4E4D378"/>
          </w:pPr>
          <w:r w:rsidRPr="00012C48">
            <w:rPr>
              <w:rStyle w:val="PlaceholderText"/>
              <w:rFonts w:eastAsiaTheme="minorHAnsi"/>
              <w:highlight w:val="yellow"/>
            </w:rPr>
            <w:t>&lt;</w:t>
          </w:r>
          <w:r>
            <w:rPr>
              <w:rStyle w:val="PlaceholderText"/>
              <w:rFonts w:eastAsiaTheme="minorHAnsi"/>
              <w:highlight w:val="yellow"/>
            </w:rPr>
            <w:t>Insert technical specifications</w:t>
          </w:r>
          <w:r w:rsidRPr="00012C48">
            <w:rPr>
              <w:rStyle w:val="PlaceholderText"/>
              <w:rFonts w:eastAsiaTheme="minorHAnsi"/>
              <w:highlight w:val="yellow"/>
            </w:rPr>
            <w:t>&gt;</w:t>
          </w:r>
        </w:p>
      </w:docPartBody>
    </w:docPart>
    <w:docPart>
      <w:docPartPr>
        <w:name w:val="9DF72CCB0AE2E74684C3328E7CE822A9"/>
        <w:category>
          <w:name w:val="General"/>
          <w:gallery w:val="placeholder"/>
        </w:category>
        <w:types>
          <w:type w:val="bbPlcHdr"/>
        </w:types>
        <w:behaviors>
          <w:behavior w:val="content"/>
        </w:behaviors>
        <w:guid w:val="{F67A20AF-C9B2-7046-94E8-7A32DD862816}"/>
      </w:docPartPr>
      <w:docPartBody>
        <w:p w:rsidR="00F70CB7" w:rsidRDefault="00501D46" w:rsidP="00501D46">
          <w:pPr>
            <w:pStyle w:val="9DF72CCB0AE2E74684C3328E7CE822A9"/>
          </w:pPr>
          <w:r>
            <w:rPr>
              <w:rStyle w:val="PlaceholderText"/>
            </w:rPr>
            <w:t>[....................................]</w:t>
          </w:r>
        </w:p>
      </w:docPartBody>
    </w:docPart>
    <w:docPart>
      <w:docPartPr>
        <w:name w:val="2CB64EAAA437704F9F765708DE246CBE"/>
        <w:category>
          <w:name w:val="General"/>
          <w:gallery w:val="placeholder"/>
        </w:category>
        <w:types>
          <w:type w:val="bbPlcHdr"/>
        </w:types>
        <w:behaviors>
          <w:behavior w:val="content"/>
        </w:behaviors>
        <w:guid w:val="{3BE2570B-A4F9-8F42-BFE6-ED47E8F67DB1}"/>
      </w:docPartPr>
      <w:docPartBody>
        <w:p w:rsidR="00F70CB7" w:rsidRDefault="00501D46" w:rsidP="00501D46">
          <w:pPr>
            <w:pStyle w:val="2CB64EAAA437704F9F765708DE246CBE"/>
          </w:pPr>
          <w:r w:rsidRPr="00012C48">
            <w:rPr>
              <w:rStyle w:val="PlaceholderText"/>
              <w:rFonts w:eastAsiaTheme="minorHAnsi"/>
              <w:highlight w:val="yellow"/>
            </w:rPr>
            <w:t>&lt;</w:t>
          </w:r>
          <w:r>
            <w:rPr>
              <w:rStyle w:val="PlaceholderText"/>
              <w:rFonts w:eastAsiaTheme="minorHAnsi"/>
              <w:highlight w:val="yellow"/>
            </w:rPr>
            <w:t>Insert technical specifications</w:t>
          </w:r>
          <w:r w:rsidRPr="00012C48">
            <w:rPr>
              <w:rStyle w:val="PlaceholderText"/>
              <w:rFonts w:eastAsiaTheme="minorHAnsi"/>
              <w:highlight w:val="yellow"/>
            </w:rPr>
            <w:t>&gt;</w:t>
          </w:r>
        </w:p>
      </w:docPartBody>
    </w:docPart>
    <w:docPart>
      <w:docPartPr>
        <w:name w:val="DC01D45F8D3DBC44829ACDFFA8C5A0BE"/>
        <w:category>
          <w:name w:val="General"/>
          <w:gallery w:val="placeholder"/>
        </w:category>
        <w:types>
          <w:type w:val="bbPlcHdr"/>
        </w:types>
        <w:behaviors>
          <w:behavior w:val="content"/>
        </w:behaviors>
        <w:guid w:val="{88DF1775-1060-AF46-B531-D2EAAC9D445C}"/>
      </w:docPartPr>
      <w:docPartBody>
        <w:p w:rsidR="00F70CB7" w:rsidRDefault="00501D46" w:rsidP="00501D46">
          <w:pPr>
            <w:pStyle w:val="DC01D45F8D3DBC44829ACDFFA8C5A0BE"/>
          </w:pPr>
          <w:r>
            <w:rPr>
              <w:rStyle w:val="PlaceholderText"/>
            </w:rPr>
            <w:t>[....................................]</w:t>
          </w:r>
        </w:p>
      </w:docPartBody>
    </w:docPart>
    <w:docPart>
      <w:docPartPr>
        <w:name w:val="F2CC6FED72D2884D97EEA0588E4AC519"/>
        <w:category>
          <w:name w:val="General"/>
          <w:gallery w:val="placeholder"/>
        </w:category>
        <w:types>
          <w:type w:val="bbPlcHdr"/>
        </w:types>
        <w:behaviors>
          <w:behavior w:val="content"/>
        </w:behaviors>
        <w:guid w:val="{C4795B6E-2092-2A47-A95F-38455F101167}"/>
      </w:docPartPr>
      <w:docPartBody>
        <w:p w:rsidR="0016318D" w:rsidRDefault="0073717E" w:rsidP="0073717E">
          <w:pPr>
            <w:pStyle w:val="F2CC6FED72D2884D97EEA0588E4AC519"/>
          </w:pPr>
          <w:r w:rsidRPr="00412A8F">
            <w:rPr>
              <w:rStyle w:val="TitleChar"/>
              <w:color w:val="808080" w:themeColor="background1" w:themeShade="80"/>
              <w:szCs w:val="22"/>
              <w:highlight w:val="yellow"/>
            </w:rPr>
            <w:t>&lt;Reference&gt;</w:t>
          </w:r>
        </w:p>
      </w:docPartBody>
    </w:docPart>
    <w:docPart>
      <w:docPartPr>
        <w:name w:val="7D1469DDC718FF49AC6F9518A410387E"/>
        <w:category>
          <w:name w:val="General"/>
          <w:gallery w:val="placeholder"/>
        </w:category>
        <w:types>
          <w:type w:val="bbPlcHdr"/>
        </w:types>
        <w:behaviors>
          <w:behavior w:val="content"/>
        </w:behaviors>
        <w:guid w:val="{E732DDEE-DAA9-1040-B94C-8E5E0D39C18D}"/>
      </w:docPartPr>
      <w:docPartBody>
        <w:p w:rsidR="0016318D" w:rsidRDefault="0073717E" w:rsidP="0073717E">
          <w:pPr>
            <w:pStyle w:val="7D1469DDC718FF49AC6F9518A410387E"/>
          </w:pPr>
          <w:r w:rsidRPr="00412A8F">
            <w:rPr>
              <w:rStyle w:val="TitleChar"/>
              <w:color w:val="808080" w:themeColor="background1" w:themeShade="80"/>
              <w:szCs w:val="22"/>
              <w:highlight w:val="yellow"/>
            </w:rPr>
            <w:t>&lt;Reference&gt;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07"/>
    <w:rsid w:val="0016318D"/>
    <w:rsid w:val="00215B2F"/>
    <w:rsid w:val="00225B7D"/>
    <w:rsid w:val="00501D46"/>
    <w:rsid w:val="00573D07"/>
    <w:rsid w:val="0073717E"/>
    <w:rsid w:val="009014DA"/>
    <w:rsid w:val="00995A87"/>
    <w:rsid w:val="00C04BAD"/>
    <w:rsid w:val="00F70CB7"/>
    <w:rsid w:val="00F8352E"/>
    <w:rsid w:val="00FF1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717E"/>
    <w:pPr>
      <w:contextualSpacing/>
      <w:jc w:val="both"/>
    </w:pPr>
    <w:rPr>
      <w:rFonts w:asciiTheme="majorHAnsi" w:eastAsiaTheme="majorEastAsia" w:hAnsiTheme="majorHAnsi" w:cstheme="majorBidi"/>
      <w:spacing w:val="-10"/>
      <w:kern w:val="28"/>
      <w:sz w:val="56"/>
      <w:szCs w:val="56"/>
      <w:lang w:val="en-GB" w:eastAsia="sv-SE"/>
    </w:rPr>
  </w:style>
  <w:style w:type="character" w:customStyle="1" w:styleId="TitleChar">
    <w:name w:val="Title Char"/>
    <w:basedOn w:val="DefaultParagraphFont"/>
    <w:link w:val="Title"/>
    <w:uiPriority w:val="10"/>
    <w:rsid w:val="0073717E"/>
    <w:rPr>
      <w:rFonts w:asciiTheme="majorHAnsi" w:eastAsiaTheme="majorEastAsia" w:hAnsiTheme="majorHAnsi" w:cstheme="majorBidi"/>
      <w:spacing w:val="-10"/>
      <w:kern w:val="28"/>
      <w:sz w:val="56"/>
      <w:szCs w:val="56"/>
      <w:lang w:val="en-GB" w:eastAsia="sv-SE"/>
    </w:rPr>
  </w:style>
  <w:style w:type="paragraph" w:customStyle="1" w:styleId="9BB0FE50B5A944499E64A8EBC4E676A3">
    <w:name w:val="9BB0FE50B5A944499E64A8EBC4E676A3"/>
  </w:style>
  <w:style w:type="paragraph" w:customStyle="1" w:styleId="9AD174A315858A4888C45DA91C351568">
    <w:name w:val="9AD174A315858A4888C45DA91C351568"/>
  </w:style>
  <w:style w:type="character" w:styleId="PlaceholderText">
    <w:name w:val="Placeholder Text"/>
    <w:basedOn w:val="DefaultParagraphFont"/>
    <w:uiPriority w:val="99"/>
    <w:semiHidden/>
    <w:rsid w:val="00501D46"/>
    <w:rPr>
      <w:color w:val="808080"/>
    </w:rPr>
  </w:style>
  <w:style w:type="paragraph" w:customStyle="1" w:styleId="CC24662887F76D43A745268AFBD676D9">
    <w:name w:val="CC24662887F76D43A745268AFBD676D9"/>
  </w:style>
  <w:style w:type="paragraph" w:customStyle="1" w:styleId="6FB96717D3F755478A8BEB678DCFF844">
    <w:name w:val="6FB96717D3F755478A8BEB678DCFF844"/>
  </w:style>
  <w:style w:type="paragraph" w:customStyle="1" w:styleId="243D28C6F167824C9BC96FD87B1EDCB2">
    <w:name w:val="243D28C6F167824C9BC96FD87B1EDCB2"/>
  </w:style>
  <w:style w:type="paragraph" w:customStyle="1" w:styleId="93C245B245941E4987D2D5BBDA314212">
    <w:name w:val="93C245B245941E4987D2D5BBDA314212"/>
  </w:style>
  <w:style w:type="paragraph" w:customStyle="1" w:styleId="CA68FB05E93931469D173438DB7C5D5F">
    <w:name w:val="CA68FB05E93931469D173438DB7C5D5F"/>
  </w:style>
  <w:style w:type="paragraph" w:customStyle="1" w:styleId="0D5FAD05A4AF0B4E93E675D4E76FDE81">
    <w:name w:val="0D5FAD05A4AF0B4E93E675D4E76FDE81"/>
  </w:style>
  <w:style w:type="paragraph" w:customStyle="1" w:styleId="5F44E4D6B88A194F802B09C494D9FACB">
    <w:name w:val="5F44E4D6B88A194F802B09C494D9FACB"/>
  </w:style>
  <w:style w:type="paragraph" w:customStyle="1" w:styleId="B81E03F56532D0418FE4896F21A80861">
    <w:name w:val="B81E03F56532D0418FE4896F21A80861"/>
  </w:style>
  <w:style w:type="paragraph" w:customStyle="1" w:styleId="1267336F25450D4087A609A5E1C66432">
    <w:name w:val="1267336F25450D4087A609A5E1C66432"/>
  </w:style>
  <w:style w:type="paragraph" w:customStyle="1" w:styleId="07FE76D9ECCD5746A407EA8BA8303450">
    <w:name w:val="07FE76D9ECCD5746A407EA8BA8303450"/>
  </w:style>
  <w:style w:type="paragraph" w:customStyle="1" w:styleId="37189F94FA44784EB5AC310E25AFD116">
    <w:name w:val="37189F94FA44784EB5AC310E25AFD116"/>
  </w:style>
  <w:style w:type="paragraph" w:customStyle="1" w:styleId="D68E3A628D57DD469E37B2DB56D56050">
    <w:name w:val="D68E3A628D57DD469E37B2DB56D56050"/>
  </w:style>
  <w:style w:type="paragraph" w:customStyle="1" w:styleId="2B7B17C223C4CA40BDA30606D6D6A5DA">
    <w:name w:val="2B7B17C223C4CA40BDA30606D6D6A5DA"/>
    <w:rsid w:val="00215B2F"/>
  </w:style>
  <w:style w:type="paragraph" w:customStyle="1" w:styleId="562D4FC9F96E944E9BA760EFAC341C0A">
    <w:name w:val="562D4FC9F96E944E9BA760EFAC341C0A"/>
    <w:rsid w:val="00215B2F"/>
  </w:style>
  <w:style w:type="paragraph" w:customStyle="1" w:styleId="30E1E6E92F114D468BADD679F4E4D378">
    <w:name w:val="30E1E6E92F114D468BADD679F4E4D378"/>
    <w:rsid w:val="00501D46"/>
  </w:style>
  <w:style w:type="paragraph" w:customStyle="1" w:styleId="9DF72CCB0AE2E74684C3328E7CE822A9">
    <w:name w:val="9DF72CCB0AE2E74684C3328E7CE822A9"/>
    <w:rsid w:val="00501D46"/>
  </w:style>
  <w:style w:type="paragraph" w:customStyle="1" w:styleId="2CB64EAAA437704F9F765708DE246CBE">
    <w:name w:val="2CB64EAAA437704F9F765708DE246CBE"/>
    <w:rsid w:val="00501D46"/>
  </w:style>
  <w:style w:type="paragraph" w:customStyle="1" w:styleId="DC01D45F8D3DBC44829ACDFFA8C5A0BE">
    <w:name w:val="DC01D45F8D3DBC44829ACDFFA8C5A0BE"/>
    <w:rsid w:val="00501D46"/>
  </w:style>
  <w:style w:type="paragraph" w:customStyle="1" w:styleId="F2CC6FED72D2884D97EEA0588E4AC519">
    <w:name w:val="F2CC6FED72D2884D97EEA0588E4AC519"/>
    <w:rsid w:val="0073717E"/>
  </w:style>
  <w:style w:type="paragraph" w:customStyle="1" w:styleId="7D1469DDC718FF49AC6F9518A410387E">
    <w:name w:val="7D1469DDC718FF49AC6F9518A410387E"/>
    <w:rsid w:val="007371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2C7B76FF23394DABFEEBCE2CFD9E0C" ma:contentTypeVersion="8" ma:contentTypeDescription="Create a new document." ma:contentTypeScope="" ma:versionID="55861d84ecf51a9b5c57223a8f7ca7e6">
  <xsd:schema xmlns:xsd="http://www.w3.org/2001/XMLSchema" xmlns:xs="http://www.w3.org/2001/XMLSchema" xmlns:p="http://schemas.microsoft.com/office/2006/metadata/properties" xmlns:ns2="60a83f04-1db9-450e-ac24-0ed006e48e14" xmlns:ns3="ebf3a512-83e7-4a4e-ba83-a25be0ab1cfb" targetNamespace="http://schemas.microsoft.com/office/2006/metadata/properties" ma:root="true" ma:fieldsID="696fc654711b8803df4526cbb11dd64f" ns2:_="" ns3:_="">
    <xsd:import namespace="60a83f04-1db9-450e-ac24-0ed006e48e14"/>
    <xsd:import namespace="ebf3a512-83e7-4a4e-ba83-a25be0ab1c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83f04-1db9-450e-ac24-0ed006e48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3a512-83e7-4a4e-ba83-a25be0ab1c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0B3FB8-07BA-4375-AB74-6F1EC0EF879A}">
  <ds:schemaRefs>
    <ds:schemaRef ds:uri="http://schemas.openxmlformats.org/officeDocument/2006/bibliography"/>
  </ds:schemaRefs>
</ds:datastoreItem>
</file>

<file path=customXml/itemProps2.xml><?xml version="1.0" encoding="utf-8"?>
<ds:datastoreItem xmlns:ds="http://schemas.openxmlformats.org/officeDocument/2006/customXml" ds:itemID="{F490CCE1-E573-4646-8C39-2E26D756CE5F}"/>
</file>

<file path=customXml/itemProps3.xml><?xml version="1.0" encoding="utf-8"?>
<ds:datastoreItem xmlns:ds="http://schemas.openxmlformats.org/officeDocument/2006/customXml" ds:itemID="{3227D6E3-5F70-42C3-AAF3-78C59C0A4BAD}"/>
</file>

<file path=customXml/itemProps4.xml><?xml version="1.0" encoding="utf-8"?>
<ds:datastoreItem xmlns:ds="http://schemas.openxmlformats.org/officeDocument/2006/customXml" ds:itemID="{DC9CFCE2-5EF9-4D2F-90C4-9279A9AF459F}"/>
</file>

<file path=docProps/app.xml><?xml version="1.0" encoding="utf-8"?>
<Properties xmlns="http://schemas.openxmlformats.org/officeDocument/2006/extended-properties" xmlns:vt="http://schemas.openxmlformats.org/officeDocument/2006/docPropsVTypes">
  <Template>Normal</Template>
  <TotalTime>1</TotalTime>
  <Pages>5</Pages>
  <Words>1171</Words>
  <Characters>6681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Lydie Maryll Menouer</dc:creator>
  <cp:keywords/>
  <dc:description/>
  <cp:lastModifiedBy>Ziyanda Mpakama</cp:lastModifiedBy>
  <cp:revision>2</cp:revision>
  <dcterms:created xsi:type="dcterms:W3CDTF">2018-12-13T08:37:00Z</dcterms:created>
  <dcterms:modified xsi:type="dcterms:W3CDTF">2018-12-13T08:37:00Z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0x010100D72C7B76FF23394DABFEEBCE2CFD9E0C</vt:lpwstr>
  </property>
</Properties>
</file>