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523" w14:textId="77777777" w:rsidR="00B43FAE" w:rsidRDefault="00626741" w:rsidP="004057C1">
      <w:pPr>
        <w:pStyle w:val="Non-numberedheading"/>
        <w:jc w:val="center"/>
      </w:pPr>
      <w:r>
        <w:t>FINANCIAL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91"/>
      </w:tblGrid>
      <w:tr w:rsidR="005D2D6B" w:rsidRPr="00284316" w14:paraId="345E0890" w14:textId="77777777" w:rsidTr="00044FF8">
        <w:tc>
          <w:tcPr>
            <w:tcW w:w="2405" w:type="dxa"/>
            <w:shd w:val="clear" w:color="auto" w:fill="BDD6EE" w:themeFill="accent1" w:themeFillTint="66"/>
          </w:tcPr>
          <w:p w14:paraId="2D1B1671" w14:textId="77777777" w:rsidR="005D2D6B" w:rsidRPr="00284316" w:rsidRDefault="005D2D6B" w:rsidP="00886C4D">
            <w:pPr>
              <w:spacing w:after="160" w:line="259" w:lineRule="auto"/>
              <w:jc w:val="left"/>
              <w:rPr>
                <w:b/>
                <w:lang w:val="en-US"/>
              </w:rPr>
            </w:pPr>
            <w:r w:rsidRPr="00284316">
              <w:rPr>
                <w:b/>
                <w:lang w:val="en-US"/>
              </w:rPr>
              <w:t>Procurement title:</w:t>
            </w:r>
          </w:p>
        </w:tc>
        <w:tc>
          <w:tcPr>
            <w:tcW w:w="6991" w:type="dxa"/>
          </w:tcPr>
          <w:p w14:paraId="0338C805" w14:textId="06190D72" w:rsidR="005D2D6B" w:rsidRPr="00412A8F" w:rsidRDefault="00B038F0" w:rsidP="005B1B83">
            <w:pPr>
              <w:spacing w:after="12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72258192"/>
                <w:placeholder>
                  <w:docPart w:val="3B5644E27B494381A3B7E62C15F4F1E3"/>
                </w:placeholder>
              </w:sdtPr>
              <w:sdtEndPr/>
              <w:sdtContent>
                <w:r w:rsidR="00365AFD">
                  <w:rPr>
                    <w:szCs w:val="22"/>
                    <w:lang w:val="en-US"/>
                  </w:rPr>
                  <w:t>Africa Regional Centre Framework Agreement</w:t>
                </w:r>
                <w:r w:rsidR="00E17F29">
                  <w:rPr>
                    <w:szCs w:val="22"/>
                    <w:lang w:val="en-US"/>
                  </w:rPr>
                  <w:t xml:space="preserve"> – Finance Specialist</w:t>
                </w:r>
                <w:r w:rsidR="00365AFD">
                  <w:rPr>
                    <w:szCs w:val="22"/>
                    <w:lang w:val="en-US"/>
                  </w:rPr>
                  <w:t xml:space="preserve"> </w:t>
                </w:r>
              </w:sdtContent>
            </w:sdt>
          </w:p>
        </w:tc>
      </w:tr>
      <w:tr w:rsidR="005D2D6B" w14:paraId="2F1381AC" w14:textId="77777777" w:rsidTr="00044FF8">
        <w:tc>
          <w:tcPr>
            <w:tcW w:w="2405" w:type="dxa"/>
            <w:shd w:val="clear" w:color="auto" w:fill="BDD6EE" w:themeFill="accent1" w:themeFillTint="66"/>
          </w:tcPr>
          <w:p w14:paraId="167B3E41" w14:textId="77777777" w:rsidR="005D2D6B" w:rsidRPr="00284316" w:rsidRDefault="005D2D6B" w:rsidP="00886C4D">
            <w:pPr>
              <w:spacing w:after="160" w:line="259" w:lineRule="auto"/>
              <w:jc w:val="left"/>
              <w:rPr>
                <w:b/>
                <w:lang w:val="en-US"/>
              </w:rPr>
            </w:pPr>
            <w:r w:rsidRPr="00284316">
              <w:rPr>
                <w:b/>
                <w:lang w:val="en-US"/>
              </w:rPr>
              <w:t>Reference:</w:t>
            </w:r>
          </w:p>
        </w:tc>
        <w:tc>
          <w:tcPr>
            <w:tcW w:w="6991" w:type="dxa"/>
          </w:tcPr>
          <w:p w14:paraId="1110081A" w14:textId="0A1B3931" w:rsidR="005D2D6B" w:rsidRPr="00412A8F" w:rsidRDefault="00B038F0" w:rsidP="00886C4D">
            <w:pPr>
              <w:spacing w:after="160" w:line="259" w:lineRule="auto"/>
              <w:jc w:val="left"/>
              <w:rPr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85924367"/>
                <w:placeholder>
                  <w:docPart w:val="9B2DDAA20F7B49D1A52E86A8DEB6FD27"/>
                </w:placeholder>
              </w:sdtPr>
              <w:sdtEndPr/>
              <w:sdtContent>
                <w:r w:rsidR="00602372" w:rsidRPr="00602372">
                  <w:rPr>
                    <w:szCs w:val="22"/>
                    <w:lang w:val="en-US"/>
                  </w:rPr>
                  <w:t>Framework Service Agreement – ARC</w:t>
                </w:r>
              </w:sdtContent>
            </w:sdt>
          </w:p>
        </w:tc>
      </w:tr>
    </w:tbl>
    <w:p w14:paraId="1A626E1E" w14:textId="77777777" w:rsidR="007E1D4C" w:rsidRPr="00582C79" w:rsidRDefault="007E1D4C" w:rsidP="006F6346">
      <w:pPr>
        <w:pStyle w:val="Heading1"/>
        <w:numPr>
          <w:ilvl w:val="0"/>
          <w:numId w:val="0"/>
        </w:numPr>
        <w:ind w:left="284" w:hanging="284"/>
      </w:pPr>
      <w:r>
        <w:t>General information</w:t>
      </w:r>
    </w:p>
    <w:p w14:paraId="4D272514" w14:textId="77777777" w:rsidR="00020B96" w:rsidRDefault="003B3B19" w:rsidP="003B3B19">
      <w:pPr>
        <w:rPr>
          <w:lang w:val="en-US"/>
        </w:rPr>
      </w:pPr>
      <w:r>
        <w:rPr>
          <w:lang w:val="en-US"/>
        </w:rPr>
        <w:t xml:space="preserve">This document contains the required financial specifications (not to be modified by the Tenderer). This document contains checkboxes and text fields to be filled in by the Tenderer. </w:t>
      </w:r>
    </w:p>
    <w:p w14:paraId="71C6423C" w14:textId="77777777" w:rsidR="003B3B19" w:rsidRDefault="003B3B19" w:rsidP="003B3B19">
      <w:pPr>
        <w:rPr>
          <w:lang w:val="en-US"/>
        </w:rPr>
      </w:pPr>
      <w:r>
        <w:rPr>
          <w:lang w:val="en-US"/>
        </w:rPr>
        <w:t xml:space="preserve">The Tenderer </w:t>
      </w:r>
      <w:r>
        <w:rPr>
          <w:b/>
          <w:lang w:val="en-US"/>
        </w:rPr>
        <w:t xml:space="preserve">must </w:t>
      </w:r>
      <w:r>
        <w:rPr>
          <w:lang w:val="en-US"/>
        </w:rPr>
        <w:t>submit this document as part of its tender.</w:t>
      </w:r>
    </w:p>
    <w:p w14:paraId="5DE7ED0F" w14:textId="77777777" w:rsidR="00020B96" w:rsidRPr="00020B96" w:rsidRDefault="00020B96" w:rsidP="003B3B19">
      <w:r>
        <w:t>Square brackets “[…]” and checkboxes “</w:t>
      </w:r>
      <w:sdt>
        <w:sdtPr>
          <w:id w:val="191327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”</w:t>
      </w:r>
      <w:r w:rsidRPr="007F4B53">
        <w:t xml:space="preserve"> </w:t>
      </w:r>
      <w:r>
        <w:t>indicate fields to be filled in by the Tenderer.</w:t>
      </w:r>
    </w:p>
    <w:p w14:paraId="257E3CA1" w14:textId="7E26884B" w:rsidR="007E41F6" w:rsidRPr="00C53472" w:rsidRDefault="00365AFD" w:rsidP="007E41F6">
      <w:pPr>
        <w:pStyle w:val="Heading1"/>
      </w:pPr>
      <w:r w:rsidRPr="00C53472">
        <w:t xml:space="preserve">Total Contract Value </w:t>
      </w:r>
    </w:p>
    <w:p w14:paraId="76E8C0B4" w14:textId="2747969D" w:rsidR="007E41F6" w:rsidRPr="00A55A61" w:rsidRDefault="007E41F6" w:rsidP="00365AFD">
      <w:pPr>
        <w:pStyle w:val="Heading2"/>
        <w:numPr>
          <w:ilvl w:val="0"/>
          <w:numId w:val="0"/>
        </w:num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3"/>
      </w:tblGrid>
      <w:tr w:rsidR="007E41F6" w14:paraId="5B0F431A" w14:textId="77777777" w:rsidTr="00572140">
        <w:tc>
          <w:tcPr>
            <w:tcW w:w="9396" w:type="dxa"/>
            <w:gridSpan w:val="2"/>
          </w:tcPr>
          <w:sdt>
            <w:sdtPr>
              <w:rPr>
                <w:lang w:val="en-US"/>
              </w:rPr>
              <w:id w:val="750786441"/>
              <w:placeholder>
                <w:docPart w:val="04335AF724D54E7FB5726F0607732BC2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-282497604"/>
                  <w:placeholder>
                    <w:docPart w:val="404FC20388D6485B9963B454C12DBF10"/>
                  </w:placeholder>
                </w:sdtPr>
                <w:sdtEndPr/>
                <w:sdtContent>
                  <w:p w14:paraId="18297231" w14:textId="175E0349" w:rsidR="00365AFD" w:rsidRDefault="00365AFD" w:rsidP="00365AFD">
                    <w:pPr>
                      <w:rPr>
                        <w:i/>
                        <w:color w:val="000000" w:themeColor="text1"/>
                        <w:lang w:val="en-US"/>
                      </w:rPr>
                    </w:pPr>
                    <w:r>
                      <w:rPr>
                        <w:color w:val="000000" w:themeColor="text1"/>
                        <w:lang w:val="en-US"/>
                      </w:rPr>
                      <w:t xml:space="preserve">The total estimated contract value will be measured in the </w:t>
                    </w:r>
                    <w:r w:rsidR="00565D1A">
                      <w:rPr>
                        <w:color w:val="000000" w:themeColor="text1"/>
                        <w:lang w:val="en-US"/>
                      </w:rPr>
                      <w:t>daily rate</w:t>
                    </w:r>
                    <w:r w:rsidR="000A423B">
                      <w:rPr>
                        <w:color w:val="000000" w:themeColor="text1"/>
                        <w:lang w:val="en-US"/>
                      </w:rPr>
                      <w:t xml:space="preserve"> EUR equivalent</w:t>
                    </w:r>
                    <w:r w:rsidR="00E0001B">
                      <w:rPr>
                        <w:color w:val="000000" w:themeColor="text1"/>
                        <w:lang w:val="en-US"/>
                      </w:rPr>
                      <w:t xml:space="preserve"> and associated with the call of</w:t>
                    </w:r>
                    <w:r w:rsidR="00602372">
                      <w:rPr>
                        <w:color w:val="000000" w:themeColor="text1"/>
                        <w:lang w:val="en-US"/>
                      </w:rPr>
                      <w:t>f</w:t>
                    </w:r>
                    <w:bookmarkStart w:id="0" w:name="_GoBack"/>
                    <w:bookmarkEnd w:id="0"/>
                    <w:r w:rsidR="00E0001B">
                      <w:rPr>
                        <w:color w:val="000000" w:themeColor="text1"/>
                        <w:lang w:val="en-US"/>
                      </w:rPr>
                      <w:t xml:space="preserve"> </w:t>
                    </w:r>
                    <w:r w:rsidR="00326084">
                      <w:rPr>
                        <w:color w:val="000000" w:themeColor="text1"/>
                        <w:lang w:val="en-US"/>
                      </w:rPr>
                      <w:t>contract</w:t>
                    </w:r>
                    <w:r w:rsidR="000A423B">
                      <w:rPr>
                        <w:color w:val="000000" w:themeColor="text1"/>
                        <w:lang w:val="en-US"/>
                      </w:rPr>
                      <w:t xml:space="preserve">. </w:t>
                    </w:r>
                    <w:r w:rsidR="002E262C">
                      <w:rPr>
                        <w:color w:val="000000" w:themeColor="text1"/>
                        <w:lang w:val="en-US"/>
                      </w:rPr>
                      <w:t xml:space="preserve">The tenderer must indicate </w:t>
                    </w:r>
                    <w:r w:rsidR="00326084">
                      <w:rPr>
                        <w:color w:val="000000" w:themeColor="text1"/>
                        <w:lang w:val="en-US"/>
                      </w:rPr>
                      <w:t xml:space="preserve">their </w:t>
                    </w:r>
                    <w:r w:rsidR="002E262C">
                      <w:rPr>
                        <w:color w:val="000000" w:themeColor="text1"/>
                        <w:lang w:val="en-US"/>
                      </w:rPr>
                      <w:t>t</w:t>
                    </w:r>
                    <w:r w:rsidR="00464593">
                      <w:rPr>
                        <w:color w:val="000000" w:themeColor="text1"/>
                        <w:lang w:val="en-US"/>
                      </w:rPr>
                      <w:t xml:space="preserve">otal estimated </w:t>
                    </w:r>
                    <w:r w:rsidR="002E262C">
                      <w:rPr>
                        <w:color w:val="000000" w:themeColor="text1"/>
                        <w:lang w:val="en-US"/>
                      </w:rPr>
                      <w:t>daily rate</w:t>
                    </w:r>
                    <w:r w:rsidR="00C0169A">
                      <w:rPr>
                        <w:color w:val="000000" w:themeColor="text1"/>
                        <w:lang w:val="en-US"/>
                      </w:rPr>
                      <w:t xml:space="preserve"> which will be applied in </w:t>
                    </w:r>
                    <w:r w:rsidR="00326084">
                      <w:rPr>
                        <w:color w:val="000000" w:themeColor="text1"/>
                        <w:lang w:val="en-US"/>
                      </w:rPr>
                      <w:t xml:space="preserve">the </w:t>
                    </w:r>
                    <w:r w:rsidR="000C4043">
                      <w:rPr>
                        <w:color w:val="000000" w:themeColor="text1"/>
                        <w:lang w:val="en-US"/>
                      </w:rPr>
                      <w:t xml:space="preserve">call off contract. </w:t>
                    </w:r>
                  </w:p>
                  <w:p w14:paraId="0A6E19B4" w14:textId="4E4B9A1A" w:rsidR="00365AFD" w:rsidRPr="003111DF" w:rsidRDefault="00FE6892" w:rsidP="003111DF">
                    <w:pPr>
                      <w:pStyle w:val="Numbered"/>
                      <w:ind w:left="0" w:firstLine="0"/>
                    </w:pPr>
                    <w:r w:rsidRPr="00581132">
                      <w:t xml:space="preserve">The </w:t>
                    </w:r>
                    <w:r>
                      <w:t>Fee</w:t>
                    </w:r>
                    <w:r w:rsidRPr="00581132">
                      <w:t xml:space="preserve"> </w:t>
                    </w:r>
                    <w:r>
                      <w:t>is exclusive of value added tax, which shall be paid as prescribed by law.</w:t>
                    </w:r>
                    <w:r w:rsidR="003111DF">
                      <w:t xml:space="preserve"> </w:t>
                    </w:r>
                    <w:r w:rsidR="00365AFD" w:rsidRPr="00BC3A19">
                      <w:rPr>
                        <w:color w:val="000000" w:themeColor="text1"/>
                        <w:lang w:val="en-US"/>
                      </w:rPr>
                      <w:t>The tot</w:t>
                    </w:r>
                    <w:r w:rsidR="00365AFD">
                      <w:rPr>
                        <w:color w:val="000000" w:themeColor="text1"/>
                        <w:lang w:val="en-US"/>
                      </w:rPr>
                      <w:t>al estimated contract value</w:t>
                    </w:r>
                    <w:r w:rsidR="00931EB2">
                      <w:rPr>
                        <w:color w:val="000000" w:themeColor="text1"/>
                        <w:lang w:val="en-US"/>
                      </w:rPr>
                      <w:t>/daily rate</w:t>
                    </w:r>
                    <w:r w:rsidR="00365AFD">
                      <w:rPr>
                        <w:color w:val="000000" w:themeColor="text1"/>
                        <w:lang w:val="en-US"/>
                      </w:rPr>
                      <w:t xml:space="preserve"> will exclude</w:t>
                    </w:r>
                    <w:r w:rsidR="00365AFD" w:rsidRPr="00BC3A19">
                      <w:rPr>
                        <w:color w:val="000000" w:themeColor="text1"/>
                        <w:lang w:val="en-US"/>
                      </w:rPr>
                      <w:t xml:space="preserve"> the travels</w:t>
                    </w:r>
                    <w:r w:rsidR="00365AFD">
                      <w:rPr>
                        <w:color w:val="000000" w:themeColor="text1"/>
                        <w:lang w:val="en-US"/>
                      </w:rPr>
                      <w:t xml:space="preserve"> costs</w:t>
                    </w:r>
                    <w:r w:rsidR="00365AFD" w:rsidRPr="00BC3A19">
                      <w:rPr>
                        <w:color w:val="000000" w:themeColor="text1"/>
                        <w:lang w:val="en-US"/>
                      </w:rPr>
                      <w:t xml:space="preserve"> required </w:t>
                    </w:r>
                    <w:r w:rsidR="009C69CA">
                      <w:rPr>
                        <w:color w:val="000000" w:themeColor="text1"/>
                        <w:lang w:val="en-US"/>
                      </w:rPr>
                      <w:t xml:space="preserve">for </w:t>
                    </w:r>
                    <w:r w:rsidR="00365AFD" w:rsidRPr="00BC3A19">
                      <w:rPr>
                        <w:color w:val="000000" w:themeColor="text1"/>
                        <w:lang w:val="en-US"/>
                      </w:rPr>
                      <w:t xml:space="preserve">the </w:t>
                    </w:r>
                    <w:r w:rsidR="00365AFD">
                      <w:rPr>
                        <w:color w:val="000000" w:themeColor="text1"/>
                        <w:lang w:val="en-US"/>
                      </w:rPr>
                      <w:t xml:space="preserve">necessary </w:t>
                    </w:r>
                    <w:r w:rsidR="00365AFD" w:rsidRPr="00BC3A19">
                      <w:rPr>
                        <w:color w:val="000000" w:themeColor="text1"/>
                        <w:lang w:val="en-US"/>
                      </w:rPr>
                      <w:t>on-field visits</w:t>
                    </w:r>
                    <w:r w:rsidR="009C69CA">
                      <w:rPr>
                        <w:color w:val="000000" w:themeColor="text1"/>
                        <w:lang w:val="en-US"/>
                      </w:rPr>
                      <w:t xml:space="preserve">. </w:t>
                    </w:r>
                    <w:r w:rsidR="00365AFD">
                      <w:rPr>
                        <w:color w:val="000000" w:themeColor="text1"/>
                        <w:lang w:val="en-US"/>
                      </w:rPr>
                      <w:t>For clarification purpose, the travel costs will include per-diem costs that are to cover for accommodation and any other expenses related to the travels. The travel budget will be submitted separately together with a proposed travel plan. Travel costs are to be reported in section 2. Travel Budget.</w:t>
                    </w:r>
                  </w:p>
                  <w:p w14:paraId="3CDCB55B" w14:textId="77777777" w:rsidR="00365AFD" w:rsidRDefault="00365AFD" w:rsidP="00365A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Requirement are:</w:t>
                    </w:r>
                  </w:p>
                  <w:p w14:paraId="7A2628EA" w14:textId="700ABFD3" w:rsidR="00365AFD" w:rsidRDefault="00365AFD" w:rsidP="00365A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 total estimated contract value in EUR</w:t>
                    </w:r>
                  </w:p>
                  <w:p w14:paraId="24FC9671" w14:textId="7160B7ED" w:rsidR="00365AFD" w:rsidRDefault="00365AFD" w:rsidP="00365AF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- Work plan associated </w:t>
                    </w:r>
                    <w:r w:rsidR="00BC16BB">
                      <w:rPr>
                        <w:lang w:val="en-US"/>
                      </w:rPr>
                      <w:t>with the call of contract</w:t>
                    </w:r>
                    <w:r w:rsidR="008A5C6D">
                      <w:rPr>
                        <w:lang w:val="en-US"/>
                      </w:rPr>
                      <w:t>/scope of work</w:t>
                    </w:r>
                    <w:r w:rsidR="00BC16BB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that will explicit</w:t>
                    </w:r>
                    <w:r w:rsidR="00BB6412">
                      <w:rPr>
                        <w:lang w:val="en-US"/>
                      </w:rPr>
                      <w:t>ly indicate</w:t>
                    </w:r>
                    <w:r>
                      <w:rPr>
                        <w:lang w:val="en-US"/>
                      </w:rPr>
                      <w:t xml:space="preserve"> and justify the total number of man-days estimation by the tenderer. </w:t>
                    </w:r>
                  </w:p>
                  <w:p w14:paraId="0924233A" w14:textId="77777777" w:rsidR="00365AFD" w:rsidRDefault="00B038F0" w:rsidP="00365AFD">
                    <w:pPr>
                      <w:rPr>
                        <w:lang w:val="en-US"/>
                      </w:rPr>
                    </w:pPr>
                  </w:p>
                </w:sdtContent>
              </w:sdt>
              <w:p w14:paraId="5A35BFE3" w14:textId="0069D823" w:rsidR="007E41F6" w:rsidRDefault="00B038F0" w:rsidP="00572140">
                <w:pPr>
                  <w:rPr>
                    <w:lang w:val="en-US"/>
                  </w:rPr>
                </w:pPr>
              </w:p>
            </w:sdtContent>
          </w:sdt>
        </w:tc>
      </w:tr>
      <w:tr w:rsidR="007E41F6" w14:paraId="52EFF710" w14:textId="77777777" w:rsidTr="00572140">
        <w:tc>
          <w:tcPr>
            <w:tcW w:w="7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38E1BE7" w14:textId="77777777" w:rsidR="007E41F6" w:rsidRDefault="007E41F6" w:rsidP="005721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ARE THE REQUIREMENTS FULFILLED?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2DD1567E" w14:textId="77777777" w:rsidR="007E41F6" w:rsidRDefault="00B038F0" w:rsidP="0057214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90024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9727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No</w:t>
            </w:r>
          </w:p>
        </w:tc>
      </w:tr>
      <w:tr w:rsidR="007E41F6" w14:paraId="475161DC" w14:textId="77777777" w:rsidTr="00572140">
        <w:trPr>
          <w:trHeight w:val="510"/>
        </w:trPr>
        <w:tc>
          <w:tcPr>
            <w:tcW w:w="9396" w:type="dxa"/>
            <w:gridSpan w:val="2"/>
            <w:tcBorders>
              <w:bottom w:val="nil"/>
            </w:tcBorders>
          </w:tcPr>
          <w:p w14:paraId="5AE6121A" w14:textId="77777777" w:rsidR="007E41F6" w:rsidRPr="00A55A61" w:rsidRDefault="007E41F6" w:rsidP="00572140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DESCRIBE HOW THE REQUIREMENTS ARE FULFILLED:</w:t>
            </w:r>
          </w:p>
        </w:tc>
      </w:tr>
      <w:tr w:rsidR="007E41F6" w14:paraId="3C70A854" w14:textId="77777777" w:rsidTr="00572140">
        <w:trPr>
          <w:trHeight w:val="510"/>
        </w:trPr>
        <w:sdt>
          <w:sdtPr>
            <w:rPr>
              <w:sz w:val="18"/>
            </w:rPr>
            <w:id w:val="144790169"/>
            <w:placeholder>
              <w:docPart w:val="D9B3DC15BF9649969DCED3FF41351F1C"/>
            </w:placeholder>
            <w:showingPlcHdr/>
          </w:sdtPr>
          <w:sdtEndPr/>
          <w:sdtContent>
            <w:tc>
              <w:tcPr>
                <w:tcW w:w="9396" w:type="dxa"/>
                <w:gridSpan w:val="2"/>
                <w:tcBorders>
                  <w:top w:val="nil"/>
                </w:tcBorders>
              </w:tcPr>
              <w:p w14:paraId="18241CC6" w14:textId="77777777" w:rsidR="007E41F6" w:rsidRPr="00A55A61" w:rsidRDefault="007E41F6" w:rsidP="00572140">
                <w:pPr>
                  <w:jc w:val="left"/>
                  <w:rPr>
                    <w:b/>
                  </w:rPr>
                </w:pPr>
                <w:r w:rsidRPr="008F56C0">
                  <w:rPr>
                    <w:rStyle w:val="PlaceholderText"/>
                  </w:rPr>
                  <w:t>[....................................]</w:t>
                </w:r>
              </w:p>
            </w:tc>
          </w:sdtContent>
        </w:sdt>
      </w:tr>
    </w:tbl>
    <w:p w14:paraId="48F67488" w14:textId="7239F302" w:rsidR="007E41F6" w:rsidRPr="00C53472" w:rsidRDefault="00365AFD" w:rsidP="00365AFD">
      <w:pPr>
        <w:pStyle w:val="Heading2"/>
        <w:numPr>
          <w:ilvl w:val="1"/>
          <w:numId w:val="32"/>
        </w:numPr>
        <w:pBdr>
          <w:bottom w:val="single" w:sz="4" w:space="1" w:color="auto"/>
        </w:pBdr>
        <w:shd w:val="clear" w:color="auto" w:fill="FFFFFF" w:themeFill="background1"/>
      </w:pPr>
      <w:r w:rsidRPr="00C53472">
        <w:lastRenderedPageBreak/>
        <w:t xml:space="preserve">Daily rate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3"/>
      </w:tblGrid>
      <w:tr w:rsidR="007E41F6" w14:paraId="311222E7" w14:textId="77777777" w:rsidTr="00572140">
        <w:tc>
          <w:tcPr>
            <w:tcW w:w="9396" w:type="dxa"/>
            <w:gridSpan w:val="2"/>
          </w:tcPr>
          <w:p w14:paraId="31E17354" w14:textId="41597069" w:rsidR="007E41F6" w:rsidRDefault="00B038F0" w:rsidP="0057214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16441493"/>
                <w:placeholder>
                  <w:docPart w:val="D890B3F666CB4905A48E275DDEA57C82"/>
                </w:placeholder>
              </w:sdtPr>
              <w:sdtEndPr/>
              <w:sdtContent>
                <w:r w:rsidR="00365AFD" w:rsidRPr="00365AFD">
                  <w:rPr>
                    <w:lang w:val="en-US"/>
                  </w:rPr>
                  <w:t>The tenderer must provide the daily rate in EUR</w:t>
                </w:r>
              </w:sdtContent>
            </w:sdt>
          </w:p>
        </w:tc>
      </w:tr>
      <w:tr w:rsidR="007E41F6" w14:paraId="6666E105" w14:textId="77777777" w:rsidTr="00572140">
        <w:tc>
          <w:tcPr>
            <w:tcW w:w="7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FD1B30A" w14:textId="77777777" w:rsidR="007E41F6" w:rsidRDefault="007E41F6" w:rsidP="005721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ARE THE REQUIREMENTS FULFILLED?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4ACE462C" w14:textId="77777777" w:rsidR="007E41F6" w:rsidRDefault="00B038F0" w:rsidP="0057214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850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7746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No</w:t>
            </w:r>
          </w:p>
        </w:tc>
      </w:tr>
      <w:tr w:rsidR="007E41F6" w14:paraId="31ACAECB" w14:textId="77777777" w:rsidTr="00572140">
        <w:trPr>
          <w:trHeight w:val="510"/>
        </w:trPr>
        <w:tc>
          <w:tcPr>
            <w:tcW w:w="9396" w:type="dxa"/>
            <w:gridSpan w:val="2"/>
            <w:tcBorders>
              <w:bottom w:val="nil"/>
            </w:tcBorders>
          </w:tcPr>
          <w:p w14:paraId="13D37142" w14:textId="77777777" w:rsidR="007E41F6" w:rsidRPr="00A55A61" w:rsidRDefault="007E41F6" w:rsidP="00572140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DESCRIBE HOW THE REQUIREMENTS ARE FULFILLED:</w:t>
            </w:r>
          </w:p>
        </w:tc>
      </w:tr>
      <w:tr w:rsidR="007E41F6" w14:paraId="344C64DD" w14:textId="77777777" w:rsidTr="00572140">
        <w:trPr>
          <w:trHeight w:val="510"/>
        </w:trPr>
        <w:sdt>
          <w:sdtPr>
            <w:rPr>
              <w:sz w:val="18"/>
            </w:rPr>
            <w:id w:val="-1878228950"/>
            <w:placeholder>
              <w:docPart w:val="F447EB24421444BB9CB0A6004FB8F367"/>
            </w:placeholder>
            <w:showingPlcHdr/>
          </w:sdtPr>
          <w:sdtEndPr/>
          <w:sdtContent>
            <w:tc>
              <w:tcPr>
                <w:tcW w:w="9396" w:type="dxa"/>
                <w:gridSpan w:val="2"/>
                <w:tcBorders>
                  <w:top w:val="nil"/>
                </w:tcBorders>
              </w:tcPr>
              <w:p w14:paraId="48BA75F7" w14:textId="77777777" w:rsidR="007E41F6" w:rsidRPr="00A55A61" w:rsidRDefault="007E41F6" w:rsidP="00572140">
                <w:pPr>
                  <w:jc w:val="left"/>
                  <w:rPr>
                    <w:b/>
                  </w:rPr>
                </w:pPr>
                <w:r w:rsidRPr="008F56C0">
                  <w:rPr>
                    <w:rStyle w:val="PlaceholderText"/>
                  </w:rPr>
                  <w:t>[....................................]</w:t>
                </w:r>
              </w:p>
            </w:tc>
          </w:sdtContent>
        </w:sdt>
      </w:tr>
    </w:tbl>
    <w:p w14:paraId="71C64DD8" w14:textId="131EDCD2" w:rsidR="007E41F6" w:rsidRPr="00C53472" w:rsidRDefault="009449DC" w:rsidP="007E41F6">
      <w:pPr>
        <w:pStyle w:val="Heading2"/>
        <w:numPr>
          <w:ilvl w:val="1"/>
          <w:numId w:val="32"/>
        </w:numPr>
      </w:pPr>
      <w:r w:rsidRPr="00C53472">
        <w:t xml:space="preserve">Reimbursable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3"/>
      </w:tblGrid>
      <w:tr w:rsidR="007E41F6" w14:paraId="64ED758F" w14:textId="77777777" w:rsidTr="00572140">
        <w:tc>
          <w:tcPr>
            <w:tcW w:w="9396" w:type="dxa"/>
            <w:gridSpan w:val="2"/>
          </w:tcPr>
          <w:p w14:paraId="5FA55652" w14:textId="1A7F66D0" w:rsidR="007E41F6" w:rsidRDefault="00B038F0" w:rsidP="0057214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68557069"/>
                <w:placeholder>
                  <w:docPart w:val="3E127B0AA6994F02AA02F546CE63AA39"/>
                </w:placeholder>
              </w:sdtPr>
              <w:sdtEndPr/>
              <w:sdtContent>
                <w:sdt>
                  <w:sdtPr>
                    <w:rPr>
                      <w:lang w:val="en-US"/>
                    </w:rPr>
                    <w:id w:val="597600537"/>
                    <w:placeholder>
                      <w:docPart w:val="517396866AE94FF4B9FC201ED5E68284"/>
                    </w:placeholder>
                  </w:sdtPr>
                  <w:sdtEndPr/>
                  <w:sdtContent>
                    <w:r w:rsidR="009449DC">
                      <w:rPr>
                        <w:lang w:val="en-US"/>
                      </w:rPr>
                      <w:t xml:space="preserve">The reimbursable costs will be specified in the call off agreement for the specific assignment. </w:t>
                    </w:r>
                  </w:sdtContent>
                </w:sdt>
              </w:sdtContent>
            </w:sdt>
          </w:p>
        </w:tc>
      </w:tr>
      <w:tr w:rsidR="007E41F6" w14:paraId="341441AE" w14:textId="77777777" w:rsidTr="00572140">
        <w:tc>
          <w:tcPr>
            <w:tcW w:w="7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C3CCC3" w14:textId="77777777" w:rsidR="007E41F6" w:rsidRDefault="007E41F6" w:rsidP="005721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ARE THE REQUIREMENTS FULFILLED?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66931833" w14:textId="77777777" w:rsidR="007E41F6" w:rsidRDefault="00B038F0" w:rsidP="0057214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9966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9363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No</w:t>
            </w:r>
          </w:p>
        </w:tc>
      </w:tr>
      <w:tr w:rsidR="007E41F6" w14:paraId="1781182C" w14:textId="77777777" w:rsidTr="00572140">
        <w:trPr>
          <w:trHeight w:val="510"/>
        </w:trPr>
        <w:tc>
          <w:tcPr>
            <w:tcW w:w="9396" w:type="dxa"/>
            <w:gridSpan w:val="2"/>
            <w:tcBorders>
              <w:bottom w:val="nil"/>
            </w:tcBorders>
          </w:tcPr>
          <w:p w14:paraId="0828924C" w14:textId="77777777" w:rsidR="007E41F6" w:rsidRPr="00A55A61" w:rsidRDefault="007E41F6" w:rsidP="00572140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DESCRIBE HOW THE REQUIREMENTS ARE FULFILLED:</w:t>
            </w:r>
          </w:p>
        </w:tc>
      </w:tr>
      <w:tr w:rsidR="007E41F6" w14:paraId="7A538C28" w14:textId="77777777" w:rsidTr="00572140">
        <w:trPr>
          <w:trHeight w:val="510"/>
        </w:trPr>
        <w:sdt>
          <w:sdtPr>
            <w:rPr>
              <w:sz w:val="18"/>
            </w:rPr>
            <w:id w:val="-1500877169"/>
            <w:placeholder>
              <w:docPart w:val="3F12406BA14B40D8B577F59A421D2F12"/>
            </w:placeholder>
            <w:showingPlcHdr/>
          </w:sdtPr>
          <w:sdtEndPr/>
          <w:sdtContent>
            <w:tc>
              <w:tcPr>
                <w:tcW w:w="9396" w:type="dxa"/>
                <w:gridSpan w:val="2"/>
                <w:tcBorders>
                  <w:top w:val="nil"/>
                </w:tcBorders>
              </w:tcPr>
              <w:p w14:paraId="4E890A0E" w14:textId="77777777" w:rsidR="007E41F6" w:rsidRPr="00A55A61" w:rsidRDefault="007E41F6" w:rsidP="00572140">
                <w:pPr>
                  <w:jc w:val="left"/>
                  <w:rPr>
                    <w:b/>
                  </w:rPr>
                </w:pPr>
                <w:r w:rsidRPr="008F56C0">
                  <w:rPr>
                    <w:rStyle w:val="PlaceholderText"/>
                  </w:rPr>
                  <w:t>[....................................]</w:t>
                </w:r>
              </w:p>
            </w:tc>
          </w:sdtContent>
        </w:sdt>
      </w:tr>
    </w:tbl>
    <w:p w14:paraId="7234C8E6" w14:textId="77777777" w:rsidR="007E41F6" w:rsidRDefault="007E41F6" w:rsidP="007E41F6">
      <w:pPr>
        <w:rPr>
          <w:lang w:val="en-US"/>
        </w:rPr>
      </w:pPr>
    </w:p>
    <w:p w14:paraId="5FA18473" w14:textId="666572ED" w:rsidR="007E41F6" w:rsidRPr="00C53472" w:rsidRDefault="009449DC" w:rsidP="009449DC">
      <w:pPr>
        <w:pStyle w:val="Heading1"/>
        <w:shd w:val="clear" w:color="auto" w:fill="FFFFFF" w:themeFill="background1"/>
      </w:pPr>
      <w:r w:rsidRPr="00C53472">
        <w:t>Travel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3"/>
      </w:tblGrid>
      <w:tr w:rsidR="007E41F6" w14:paraId="3F09E653" w14:textId="77777777" w:rsidTr="00572140">
        <w:tc>
          <w:tcPr>
            <w:tcW w:w="9396" w:type="dxa"/>
            <w:gridSpan w:val="2"/>
          </w:tcPr>
          <w:sdt>
            <w:sdtPr>
              <w:rPr>
                <w:lang w:val="en-US"/>
              </w:rPr>
              <w:id w:val="2007545122"/>
              <w:placeholder>
                <w:docPart w:val="8F95482CAC0D496891A3405B9BA598CD"/>
              </w:placeholder>
            </w:sdtPr>
            <w:sdtEndPr/>
            <w:sdtContent>
              <w:p w14:paraId="0A45ADBA" w14:textId="78D0AA78" w:rsidR="009449DC" w:rsidRPr="009449DC" w:rsidRDefault="009449DC" w:rsidP="009449D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The specified travel budget will be submitted with the call off agreement for the specific assignment.  </w:t>
                </w:r>
                <w:r w:rsidRPr="009449DC">
                  <w:rPr>
                    <w:lang w:val="en-US"/>
                  </w:rPr>
                  <w:t xml:space="preserve">For clarification purpose, the travel costs will include per-diem costs that are to cover for accommodation and any other expenses related to the travels. </w:t>
                </w:r>
              </w:p>
              <w:p w14:paraId="52631AD9" w14:textId="0DAB937C" w:rsidR="007E41F6" w:rsidRDefault="00B038F0" w:rsidP="00572140">
                <w:pPr>
                  <w:rPr>
                    <w:lang w:val="en-US"/>
                  </w:rPr>
                </w:pPr>
              </w:p>
            </w:sdtContent>
          </w:sdt>
        </w:tc>
      </w:tr>
      <w:tr w:rsidR="007E41F6" w14:paraId="034F39B7" w14:textId="77777777" w:rsidTr="00572140">
        <w:tc>
          <w:tcPr>
            <w:tcW w:w="7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D5E2C7" w14:textId="77777777" w:rsidR="007E41F6" w:rsidRDefault="007E41F6" w:rsidP="005721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ARE THE REQUIREMENTS FULFILLED?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1D69EA53" w14:textId="77777777" w:rsidR="007E41F6" w:rsidRDefault="00B038F0" w:rsidP="0057214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98158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8620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1F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E41F6">
              <w:rPr>
                <w:lang w:val="en-US"/>
              </w:rPr>
              <w:t xml:space="preserve"> No</w:t>
            </w:r>
          </w:p>
        </w:tc>
      </w:tr>
    </w:tbl>
    <w:p w14:paraId="0C8A4396" w14:textId="77777777" w:rsidR="00AB13C9" w:rsidRPr="00B27836" w:rsidRDefault="00AB13C9" w:rsidP="00DA1738">
      <w:pPr>
        <w:rPr>
          <w:lang w:val="en-US"/>
        </w:rPr>
      </w:pPr>
    </w:p>
    <w:sectPr w:rsidR="00AB13C9" w:rsidRPr="00B27836" w:rsidSect="009A3BAD"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62D5" w14:textId="77777777" w:rsidR="00B038F0" w:rsidRDefault="00B038F0" w:rsidP="006B78B8">
      <w:pPr>
        <w:spacing w:after="0"/>
      </w:pPr>
      <w:r>
        <w:separator/>
      </w:r>
    </w:p>
  </w:endnote>
  <w:endnote w:type="continuationSeparator" w:id="0">
    <w:p w14:paraId="2D3D833F" w14:textId="77777777" w:rsidR="00B038F0" w:rsidRDefault="00B038F0" w:rsidP="006B78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748311"/>
      <w:docPartObj>
        <w:docPartGallery w:val="Page Numbers (Bottom of Page)"/>
        <w:docPartUnique/>
      </w:docPartObj>
    </w:sdtPr>
    <w:sdtEndPr/>
    <w:sdtContent>
      <w:sdt>
        <w:sdtPr>
          <w:id w:val="-1702700195"/>
          <w:docPartObj>
            <w:docPartGallery w:val="Page Numbers (Top of Page)"/>
            <w:docPartUnique/>
          </w:docPartObj>
        </w:sdtPr>
        <w:sdtEndPr/>
        <w:sdtContent>
          <w:p w14:paraId="1BBAADC8" w14:textId="77777777" w:rsidR="004E5A78" w:rsidRDefault="0008193E" w:rsidP="0008193E">
            <w:pPr>
              <w:pStyle w:val="Footer"/>
            </w:pPr>
            <w:r>
              <w:t>Fi</w:t>
            </w:r>
            <w:r w:rsidR="001329AB">
              <w:t>nancial specifications, v.170410</w:t>
            </w:r>
            <w:r w:rsidR="008A7532">
              <w:t>a</w:t>
            </w:r>
            <w:r w:rsidR="00261A49">
              <w:t>2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F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F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396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209ADE" w14:textId="77777777" w:rsidR="00A36203" w:rsidRPr="004E5A78" w:rsidRDefault="003F023F" w:rsidP="003F023F">
            <w:pPr>
              <w:pStyle w:val="Footer"/>
            </w:pPr>
            <w:r>
              <w:t>Fi</w:t>
            </w:r>
            <w:r w:rsidR="006B0A35">
              <w:t xml:space="preserve">nancial </w:t>
            </w:r>
            <w:r w:rsidR="002A41F8">
              <w:t>specifications, v.170419</w:t>
            </w:r>
            <w:r w:rsidR="008A7532">
              <w:t>a</w:t>
            </w:r>
            <w:r w:rsidR="00261A49">
              <w:t>2</w:t>
            </w:r>
            <w:r>
              <w:tab/>
            </w:r>
            <w:r>
              <w:tab/>
            </w:r>
            <w:r w:rsidR="009957F9">
              <w:t xml:space="preserve">Page </w:t>
            </w:r>
            <w:r w:rsidR="009957F9">
              <w:rPr>
                <w:b/>
                <w:bCs/>
                <w:sz w:val="24"/>
                <w:szCs w:val="24"/>
              </w:rPr>
              <w:fldChar w:fldCharType="begin"/>
            </w:r>
            <w:r w:rsidR="009957F9">
              <w:rPr>
                <w:b/>
                <w:bCs/>
              </w:rPr>
              <w:instrText xml:space="preserve"> PAGE </w:instrText>
            </w:r>
            <w:r w:rsidR="009957F9">
              <w:rPr>
                <w:b/>
                <w:bCs/>
                <w:sz w:val="24"/>
                <w:szCs w:val="24"/>
              </w:rPr>
              <w:fldChar w:fldCharType="separate"/>
            </w:r>
            <w:r w:rsidR="00DD1E6C">
              <w:rPr>
                <w:b/>
                <w:bCs/>
                <w:noProof/>
              </w:rPr>
              <w:t>1</w:t>
            </w:r>
            <w:r w:rsidR="009957F9">
              <w:rPr>
                <w:b/>
                <w:bCs/>
                <w:sz w:val="24"/>
                <w:szCs w:val="24"/>
              </w:rPr>
              <w:fldChar w:fldCharType="end"/>
            </w:r>
            <w:r w:rsidR="009957F9">
              <w:t xml:space="preserve"> of </w:t>
            </w:r>
            <w:r w:rsidR="009957F9">
              <w:rPr>
                <w:b/>
                <w:bCs/>
                <w:sz w:val="24"/>
                <w:szCs w:val="24"/>
              </w:rPr>
              <w:fldChar w:fldCharType="begin"/>
            </w:r>
            <w:r w:rsidR="009957F9">
              <w:rPr>
                <w:b/>
                <w:bCs/>
              </w:rPr>
              <w:instrText xml:space="preserve"> NUMPAGES  </w:instrText>
            </w:r>
            <w:r w:rsidR="009957F9">
              <w:rPr>
                <w:b/>
                <w:bCs/>
                <w:sz w:val="24"/>
                <w:szCs w:val="24"/>
              </w:rPr>
              <w:fldChar w:fldCharType="separate"/>
            </w:r>
            <w:r w:rsidR="00DD1E6C">
              <w:rPr>
                <w:b/>
                <w:bCs/>
                <w:noProof/>
              </w:rPr>
              <w:t>3</w:t>
            </w:r>
            <w:r w:rsidR="009957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799A" w14:textId="77777777" w:rsidR="00B038F0" w:rsidRDefault="00B038F0" w:rsidP="006B78B8">
      <w:pPr>
        <w:spacing w:after="0"/>
      </w:pPr>
      <w:r>
        <w:separator/>
      </w:r>
    </w:p>
  </w:footnote>
  <w:footnote w:type="continuationSeparator" w:id="0">
    <w:p w14:paraId="5C9CA716" w14:textId="77777777" w:rsidR="00B038F0" w:rsidRDefault="00B038F0" w:rsidP="006B78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4243" w14:textId="77777777" w:rsidR="009C67DA" w:rsidRDefault="009C67DA">
    <w:pPr>
      <w:pStyle w:val="Header"/>
    </w:pPr>
    <w:r>
      <w:rPr>
        <w:noProof/>
        <w:lang w:val="sv-SE"/>
      </w:rPr>
      <w:drawing>
        <wp:anchor distT="0" distB="0" distL="114300" distR="114300" simplePos="0" relativeHeight="251659264" behindDoc="0" locked="0" layoutInCell="1" allowOverlap="1" wp14:anchorId="26D7AA33" wp14:editId="3AA92D43">
          <wp:simplePos x="0" y="0"/>
          <wp:positionH relativeFrom="margin">
            <wp:align>right</wp:align>
          </wp:positionH>
          <wp:positionV relativeFrom="paragraph">
            <wp:posOffset>7991</wp:posOffset>
          </wp:positionV>
          <wp:extent cx="1091565" cy="673735"/>
          <wp:effectExtent l="0" t="0" r="0" b="0"/>
          <wp:wrapNone/>
          <wp:docPr id="1" name="Picture 1" descr="SIWI_Logo_150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WI_Logo_1503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203">
      <w:tab/>
      <w:t xml:space="preserve">                                             </w:t>
    </w:r>
  </w:p>
  <w:p w14:paraId="1C2F04B2" w14:textId="77777777" w:rsidR="009C67DA" w:rsidRDefault="009C67DA">
    <w:pPr>
      <w:pStyle w:val="Header"/>
    </w:pPr>
  </w:p>
  <w:p w14:paraId="52D3D9FC" w14:textId="77777777" w:rsidR="009C67DA" w:rsidRDefault="004057C1" w:rsidP="004057C1">
    <w:pPr>
      <w:pStyle w:val="Header"/>
      <w:tabs>
        <w:tab w:val="clear" w:pos="4703"/>
        <w:tab w:val="clear" w:pos="9406"/>
        <w:tab w:val="left" w:pos="6711"/>
      </w:tabs>
    </w:pPr>
    <w:r>
      <w:tab/>
    </w:r>
  </w:p>
  <w:p w14:paraId="245E70AA" w14:textId="77777777" w:rsidR="009C67DA" w:rsidRDefault="00A36203" w:rsidP="009C67DA">
    <w:pPr>
      <w:pStyle w:val="NoSpacing"/>
    </w:pPr>
    <w:r>
      <w:tab/>
    </w:r>
    <w:r>
      <w:tab/>
      <w:t xml:space="preserve">           </w:t>
    </w:r>
  </w:p>
  <w:p w14:paraId="5614F49C" w14:textId="77777777" w:rsidR="00A36203" w:rsidRDefault="00A36203" w:rsidP="009C67DA">
    <w:pPr>
      <w:pStyle w:val="NoSpacing"/>
    </w:pPr>
    <w:r>
      <w:tab/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7457"/>
    <w:multiLevelType w:val="multilevel"/>
    <w:tmpl w:val="E97494B4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0455B4"/>
    <w:multiLevelType w:val="hybridMultilevel"/>
    <w:tmpl w:val="75DE6B70"/>
    <w:lvl w:ilvl="0" w:tplc="DBDC3AC2">
      <w:start w:val="1"/>
      <w:numFmt w:val="lowerLetter"/>
      <w:lvlText w:val="(%1)"/>
      <w:lvlJc w:val="left"/>
      <w:pPr>
        <w:ind w:left="765" w:hanging="40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B86"/>
    <w:multiLevelType w:val="hybridMultilevel"/>
    <w:tmpl w:val="57247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E7B"/>
    <w:multiLevelType w:val="multilevel"/>
    <w:tmpl w:val="546C150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F63F83"/>
    <w:multiLevelType w:val="hybridMultilevel"/>
    <w:tmpl w:val="70D63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26F0"/>
    <w:multiLevelType w:val="hybridMultilevel"/>
    <w:tmpl w:val="226A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1FF2"/>
    <w:multiLevelType w:val="hybridMultilevel"/>
    <w:tmpl w:val="C6D2FADE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36C8"/>
    <w:multiLevelType w:val="hybridMultilevel"/>
    <w:tmpl w:val="FA46076E"/>
    <w:lvl w:ilvl="0" w:tplc="6420B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F6C"/>
    <w:multiLevelType w:val="multilevel"/>
    <w:tmpl w:val="F80817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DD2C78"/>
    <w:multiLevelType w:val="hybridMultilevel"/>
    <w:tmpl w:val="A490BEB0"/>
    <w:lvl w:ilvl="0" w:tplc="47EC9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24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74679"/>
    <w:multiLevelType w:val="hybridMultilevel"/>
    <w:tmpl w:val="81F07230"/>
    <w:lvl w:ilvl="0" w:tplc="790AD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0129C"/>
    <w:multiLevelType w:val="hybridMultilevel"/>
    <w:tmpl w:val="46C2F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026"/>
    <w:multiLevelType w:val="hybridMultilevel"/>
    <w:tmpl w:val="2C8EB074"/>
    <w:lvl w:ilvl="0" w:tplc="041D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45DD0"/>
    <w:multiLevelType w:val="hybridMultilevel"/>
    <w:tmpl w:val="E39E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64F25"/>
    <w:multiLevelType w:val="hybridMultilevel"/>
    <w:tmpl w:val="C7C6936E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D016F"/>
    <w:multiLevelType w:val="hybridMultilevel"/>
    <w:tmpl w:val="5D8C6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558E"/>
    <w:multiLevelType w:val="multilevel"/>
    <w:tmpl w:val="DB9209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69366A"/>
    <w:multiLevelType w:val="hybridMultilevel"/>
    <w:tmpl w:val="39FE4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AC7A59"/>
    <w:multiLevelType w:val="hybridMultilevel"/>
    <w:tmpl w:val="26783CE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C08DA"/>
    <w:multiLevelType w:val="multilevel"/>
    <w:tmpl w:val="4A14529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A9840EB"/>
    <w:multiLevelType w:val="hybridMultilevel"/>
    <w:tmpl w:val="5D7E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1C1869"/>
    <w:multiLevelType w:val="multilevel"/>
    <w:tmpl w:val="46AC8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B770A5"/>
    <w:multiLevelType w:val="hybridMultilevel"/>
    <w:tmpl w:val="255A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6122"/>
    <w:multiLevelType w:val="multilevel"/>
    <w:tmpl w:val="77BABB1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985" w:hanging="70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023F64"/>
    <w:multiLevelType w:val="hybridMultilevel"/>
    <w:tmpl w:val="D2F6B09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0E130D"/>
    <w:multiLevelType w:val="hybridMultilevel"/>
    <w:tmpl w:val="3A1804D2"/>
    <w:lvl w:ilvl="0" w:tplc="40F44CD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B6C62"/>
    <w:multiLevelType w:val="hybridMultilevel"/>
    <w:tmpl w:val="D4262E5A"/>
    <w:lvl w:ilvl="0" w:tplc="1C72A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3"/>
  </w:num>
  <w:num w:numId="5">
    <w:abstractNumId w:val="27"/>
  </w:num>
  <w:num w:numId="6">
    <w:abstractNumId w:val="23"/>
  </w:num>
  <w:num w:numId="7">
    <w:abstractNumId w:val="28"/>
  </w:num>
  <w:num w:numId="8">
    <w:abstractNumId w:val="20"/>
  </w:num>
  <w:num w:numId="9">
    <w:abstractNumId w:val="16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4"/>
  </w:num>
  <w:num w:numId="15">
    <w:abstractNumId w:val="18"/>
  </w:num>
  <w:num w:numId="16">
    <w:abstractNumId w:val="10"/>
  </w:num>
  <w:num w:numId="17">
    <w:abstractNumId w:val="22"/>
  </w:num>
  <w:num w:numId="18">
    <w:abstractNumId w:val="5"/>
  </w:num>
  <w:num w:numId="19">
    <w:abstractNumId w:val="0"/>
  </w:num>
  <w:num w:numId="20">
    <w:abstractNumId w:val="13"/>
  </w:num>
  <w:num w:numId="21">
    <w:abstractNumId w:val="4"/>
  </w:num>
  <w:num w:numId="22">
    <w:abstractNumId w:val="25"/>
  </w:num>
  <w:num w:numId="23">
    <w:abstractNumId w:val="2"/>
  </w:num>
  <w:num w:numId="24">
    <w:abstractNumId w:val="6"/>
  </w:num>
  <w:num w:numId="25">
    <w:abstractNumId w:val="15"/>
  </w:num>
  <w:num w:numId="26">
    <w:abstractNumId w:val="12"/>
  </w:num>
  <w:num w:numId="27">
    <w:abstractNumId w:val="11"/>
  </w:num>
  <w:num w:numId="28">
    <w:abstractNumId w:val="9"/>
  </w:num>
  <w:num w:numId="29">
    <w:abstractNumId w:val="29"/>
  </w:num>
  <w:num w:numId="30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</w:num>
  <w:num w:numId="34">
    <w:abstractNumId w:val="0"/>
    <w:lvlOverride w:ilvl="0">
      <w:startOverride w:val="2"/>
    </w:lvlOverride>
    <w:lvlOverride w:ilvl="1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FD"/>
    <w:rsid w:val="00003C99"/>
    <w:rsid w:val="00011F59"/>
    <w:rsid w:val="000142C8"/>
    <w:rsid w:val="000177D9"/>
    <w:rsid w:val="00020B96"/>
    <w:rsid w:val="00020D25"/>
    <w:rsid w:val="00036289"/>
    <w:rsid w:val="000409B9"/>
    <w:rsid w:val="00044145"/>
    <w:rsid w:val="00044FF8"/>
    <w:rsid w:val="00057DAB"/>
    <w:rsid w:val="0006585C"/>
    <w:rsid w:val="00067A67"/>
    <w:rsid w:val="0008185D"/>
    <w:rsid w:val="0008193E"/>
    <w:rsid w:val="00082925"/>
    <w:rsid w:val="00084C70"/>
    <w:rsid w:val="00087328"/>
    <w:rsid w:val="0009243A"/>
    <w:rsid w:val="00092A10"/>
    <w:rsid w:val="0009432B"/>
    <w:rsid w:val="000961BD"/>
    <w:rsid w:val="000A0676"/>
    <w:rsid w:val="000A1F7C"/>
    <w:rsid w:val="000A22E3"/>
    <w:rsid w:val="000A2966"/>
    <w:rsid w:val="000A342E"/>
    <w:rsid w:val="000A423B"/>
    <w:rsid w:val="000C4043"/>
    <w:rsid w:val="000C48A0"/>
    <w:rsid w:val="000C50CA"/>
    <w:rsid w:val="000C6627"/>
    <w:rsid w:val="000C6FC0"/>
    <w:rsid w:val="000D546D"/>
    <w:rsid w:val="000D5E45"/>
    <w:rsid w:val="000D6BF5"/>
    <w:rsid w:val="000D7FF2"/>
    <w:rsid w:val="000E316F"/>
    <w:rsid w:val="000F37C2"/>
    <w:rsid w:val="000F399D"/>
    <w:rsid w:val="000F553C"/>
    <w:rsid w:val="000F5DF8"/>
    <w:rsid w:val="001032C9"/>
    <w:rsid w:val="00106FF1"/>
    <w:rsid w:val="00113954"/>
    <w:rsid w:val="00116C00"/>
    <w:rsid w:val="00121D75"/>
    <w:rsid w:val="001238B2"/>
    <w:rsid w:val="0012419C"/>
    <w:rsid w:val="00124653"/>
    <w:rsid w:val="001329AB"/>
    <w:rsid w:val="0014370C"/>
    <w:rsid w:val="0014629B"/>
    <w:rsid w:val="00154972"/>
    <w:rsid w:val="0015579F"/>
    <w:rsid w:val="00166703"/>
    <w:rsid w:val="001702E8"/>
    <w:rsid w:val="00171305"/>
    <w:rsid w:val="00171FA7"/>
    <w:rsid w:val="00172003"/>
    <w:rsid w:val="00172FD5"/>
    <w:rsid w:val="001758DB"/>
    <w:rsid w:val="00183516"/>
    <w:rsid w:val="00190B89"/>
    <w:rsid w:val="001923E2"/>
    <w:rsid w:val="001A0CB1"/>
    <w:rsid w:val="001A24F0"/>
    <w:rsid w:val="001B76A1"/>
    <w:rsid w:val="001B7E4F"/>
    <w:rsid w:val="001C37F2"/>
    <w:rsid w:val="001C420A"/>
    <w:rsid w:val="001C5026"/>
    <w:rsid w:val="001D01E9"/>
    <w:rsid w:val="001D0BD6"/>
    <w:rsid w:val="001D243B"/>
    <w:rsid w:val="001D510C"/>
    <w:rsid w:val="001E36C5"/>
    <w:rsid w:val="001E58F4"/>
    <w:rsid w:val="001E5F2B"/>
    <w:rsid w:val="001E6C08"/>
    <w:rsid w:val="001F103C"/>
    <w:rsid w:val="001F35C9"/>
    <w:rsid w:val="001F42B6"/>
    <w:rsid w:val="001F744E"/>
    <w:rsid w:val="002020A2"/>
    <w:rsid w:val="00202539"/>
    <w:rsid w:val="00210881"/>
    <w:rsid w:val="002130DB"/>
    <w:rsid w:val="00214BD6"/>
    <w:rsid w:val="00217F93"/>
    <w:rsid w:val="00221B12"/>
    <w:rsid w:val="002359A9"/>
    <w:rsid w:val="00235C38"/>
    <w:rsid w:val="00245F90"/>
    <w:rsid w:val="0024722B"/>
    <w:rsid w:val="002519F2"/>
    <w:rsid w:val="00255959"/>
    <w:rsid w:val="00257883"/>
    <w:rsid w:val="00257D83"/>
    <w:rsid w:val="002601A2"/>
    <w:rsid w:val="002617AC"/>
    <w:rsid w:val="00261A49"/>
    <w:rsid w:val="00262A1D"/>
    <w:rsid w:val="002642AA"/>
    <w:rsid w:val="00265470"/>
    <w:rsid w:val="00277369"/>
    <w:rsid w:val="0028126B"/>
    <w:rsid w:val="00284316"/>
    <w:rsid w:val="00285F79"/>
    <w:rsid w:val="002953DD"/>
    <w:rsid w:val="002958DF"/>
    <w:rsid w:val="0029630C"/>
    <w:rsid w:val="00296544"/>
    <w:rsid w:val="0029678A"/>
    <w:rsid w:val="002A0E33"/>
    <w:rsid w:val="002A1578"/>
    <w:rsid w:val="002A41F8"/>
    <w:rsid w:val="002B036A"/>
    <w:rsid w:val="002D3A7F"/>
    <w:rsid w:val="002D72E4"/>
    <w:rsid w:val="002E1C53"/>
    <w:rsid w:val="002E262C"/>
    <w:rsid w:val="002E4AD0"/>
    <w:rsid w:val="002F12A1"/>
    <w:rsid w:val="0030571D"/>
    <w:rsid w:val="003111DF"/>
    <w:rsid w:val="003117CF"/>
    <w:rsid w:val="00314015"/>
    <w:rsid w:val="00315CDB"/>
    <w:rsid w:val="003249D7"/>
    <w:rsid w:val="00326084"/>
    <w:rsid w:val="0033463E"/>
    <w:rsid w:val="00342642"/>
    <w:rsid w:val="0034493F"/>
    <w:rsid w:val="00344FE3"/>
    <w:rsid w:val="00345005"/>
    <w:rsid w:val="00345CEE"/>
    <w:rsid w:val="00346988"/>
    <w:rsid w:val="0035044E"/>
    <w:rsid w:val="00350BD4"/>
    <w:rsid w:val="00352C86"/>
    <w:rsid w:val="00354043"/>
    <w:rsid w:val="00365AFD"/>
    <w:rsid w:val="00367AD3"/>
    <w:rsid w:val="0037057F"/>
    <w:rsid w:val="00372F11"/>
    <w:rsid w:val="00374DFB"/>
    <w:rsid w:val="00381396"/>
    <w:rsid w:val="00383864"/>
    <w:rsid w:val="00385B6F"/>
    <w:rsid w:val="00385FDF"/>
    <w:rsid w:val="00390547"/>
    <w:rsid w:val="00390AD0"/>
    <w:rsid w:val="00391B00"/>
    <w:rsid w:val="003A3675"/>
    <w:rsid w:val="003A5AFA"/>
    <w:rsid w:val="003A7113"/>
    <w:rsid w:val="003B3B19"/>
    <w:rsid w:val="003B7BA5"/>
    <w:rsid w:val="003B7CD4"/>
    <w:rsid w:val="003C0AEB"/>
    <w:rsid w:val="003C1864"/>
    <w:rsid w:val="003C2A29"/>
    <w:rsid w:val="003C2D04"/>
    <w:rsid w:val="003C5D54"/>
    <w:rsid w:val="003D086B"/>
    <w:rsid w:val="003D271F"/>
    <w:rsid w:val="003E409D"/>
    <w:rsid w:val="003E6993"/>
    <w:rsid w:val="003F023F"/>
    <w:rsid w:val="003F180B"/>
    <w:rsid w:val="003F77BC"/>
    <w:rsid w:val="00401FB6"/>
    <w:rsid w:val="00402003"/>
    <w:rsid w:val="004026AF"/>
    <w:rsid w:val="00402D9F"/>
    <w:rsid w:val="00404F7A"/>
    <w:rsid w:val="004057C1"/>
    <w:rsid w:val="00412A8F"/>
    <w:rsid w:val="004276D8"/>
    <w:rsid w:val="004365A8"/>
    <w:rsid w:val="0043713E"/>
    <w:rsid w:val="00437860"/>
    <w:rsid w:val="00443F1F"/>
    <w:rsid w:val="004458D9"/>
    <w:rsid w:val="004501E4"/>
    <w:rsid w:val="00450207"/>
    <w:rsid w:val="0045028F"/>
    <w:rsid w:val="004627CE"/>
    <w:rsid w:val="00464593"/>
    <w:rsid w:val="00466714"/>
    <w:rsid w:val="0047024B"/>
    <w:rsid w:val="00472526"/>
    <w:rsid w:val="004832B4"/>
    <w:rsid w:val="00483852"/>
    <w:rsid w:val="00483B78"/>
    <w:rsid w:val="00486DD4"/>
    <w:rsid w:val="004903C3"/>
    <w:rsid w:val="00491373"/>
    <w:rsid w:val="00496AFD"/>
    <w:rsid w:val="00496C9E"/>
    <w:rsid w:val="004974D5"/>
    <w:rsid w:val="004A23D7"/>
    <w:rsid w:val="004A4515"/>
    <w:rsid w:val="004B09BD"/>
    <w:rsid w:val="004B4B9B"/>
    <w:rsid w:val="004C0F28"/>
    <w:rsid w:val="004C3EDA"/>
    <w:rsid w:val="004C449A"/>
    <w:rsid w:val="004C5251"/>
    <w:rsid w:val="004C68A6"/>
    <w:rsid w:val="004C7BD5"/>
    <w:rsid w:val="004D061E"/>
    <w:rsid w:val="004D29DA"/>
    <w:rsid w:val="004D633B"/>
    <w:rsid w:val="004D6FCE"/>
    <w:rsid w:val="004E0A25"/>
    <w:rsid w:val="004E5A78"/>
    <w:rsid w:val="004E7AD8"/>
    <w:rsid w:val="004F06C3"/>
    <w:rsid w:val="004F10BA"/>
    <w:rsid w:val="004F5753"/>
    <w:rsid w:val="004F7DE9"/>
    <w:rsid w:val="005016C7"/>
    <w:rsid w:val="00504975"/>
    <w:rsid w:val="005071F8"/>
    <w:rsid w:val="005076A6"/>
    <w:rsid w:val="00507DFA"/>
    <w:rsid w:val="00507FB1"/>
    <w:rsid w:val="005101E1"/>
    <w:rsid w:val="00513BCB"/>
    <w:rsid w:val="005154B6"/>
    <w:rsid w:val="005201F1"/>
    <w:rsid w:val="00521963"/>
    <w:rsid w:val="005305D9"/>
    <w:rsid w:val="0053197D"/>
    <w:rsid w:val="00532267"/>
    <w:rsid w:val="00534D96"/>
    <w:rsid w:val="00537556"/>
    <w:rsid w:val="00541181"/>
    <w:rsid w:val="005415C2"/>
    <w:rsid w:val="00542F35"/>
    <w:rsid w:val="005440B5"/>
    <w:rsid w:val="005446F5"/>
    <w:rsid w:val="0054552B"/>
    <w:rsid w:val="00545CD0"/>
    <w:rsid w:val="00546BFA"/>
    <w:rsid w:val="00546F77"/>
    <w:rsid w:val="005503E8"/>
    <w:rsid w:val="00553917"/>
    <w:rsid w:val="00556692"/>
    <w:rsid w:val="00556EA3"/>
    <w:rsid w:val="00565D1A"/>
    <w:rsid w:val="005664FC"/>
    <w:rsid w:val="00567D51"/>
    <w:rsid w:val="00581240"/>
    <w:rsid w:val="00582C79"/>
    <w:rsid w:val="00593758"/>
    <w:rsid w:val="005957C9"/>
    <w:rsid w:val="005A0797"/>
    <w:rsid w:val="005A0FE9"/>
    <w:rsid w:val="005A1D29"/>
    <w:rsid w:val="005B060F"/>
    <w:rsid w:val="005B1B83"/>
    <w:rsid w:val="005B1C56"/>
    <w:rsid w:val="005B2FF2"/>
    <w:rsid w:val="005B7FD5"/>
    <w:rsid w:val="005C714F"/>
    <w:rsid w:val="005C7268"/>
    <w:rsid w:val="005D01FA"/>
    <w:rsid w:val="005D2D6B"/>
    <w:rsid w:val="005D7BA7"/>
    <w:rsid w:val="005E02C1"/>
    <w:rsid w:val="005E0410"/>
    <w:rsid w:val="005E4DEE"/>
    <w:rsid w:val="005F23BA"/>
    <w:rsid w:val="005F6893"/>
    <w:rsid w:val="00602372"/>
    <w:rsid w:val="00604382"/>
    <w:rsid w:val="00615B8B"/>
    <w:rsid w:val="00616A0B"/>
    <w:rsid w:val="00620529"/>
    <w:rsid w:val="00626741"/>
    <w:rsid w:val="00627AA5"/>
    <w:rsid w:val="0063027A"/>
    <w:rsid w:val="006311C9"/>
    <w:rsid w:val="0063510D"/>
    <w:rsid w:val="006504A8"/>
    <w:rsid w:val="00651BDA"/>
    <w:rsid w:val="0065300A"/>
    <w:rsid w:val="006603B3"/>
    <w:rsid w:val="00663BB6"/>
    <w:rsid w:val="00671032"/>
    <w:rsid w:val="00675A07"/>
    <w:rsid w:val="00677E20"/>
    <w:rsid w:val="00692280"/>
    <w:rsid w:val="00693FEA"/>
    <w:rsid w:val="006A6ED1"/>
    <w:rsid w:val="006B0A35"/>
    <w:rsid w:val="006B2135"/>
    <w:rsid w:val="006B330E"/>
    <w:rsid w:val="006B4008"/>
    <w:rsid w:val="006B78B8"/>
    <w:rsid w:val="006C4A77"/>
    <w:rsid w:val="006C5979"/>
    <w:rsid w:val="006D08C6"/>
    <w:rsid w:val="006E0987"/>
    <w:rsid w:val="006E3148"/>
    <w:rsid w:val="006E5545"/>
    <w:rsid w:val="006E7581"/>
    <w:rsid w:val="006F099B"/>
    <w:rsid w:val="006F1043"/>
    <w:rsid w:val="006F6346"/>
    <w:rsid w:val="006F6666"/>
    <w:rsid w:val="006F675B"/>
    <w:rsid w:val="006F6E21"/>
    <w:rsid w:val="007048DB"/>
    <w:rsid w:val="00705EE8"/>
    <w:rsid w:val="00707E47"/>
    <w:rsid w:val="0071154D"/>
    <w:rsid w:val="00711567"/>
    <w:rsid w:val="0071592F"/>
    <w:rsid w:val="007240BF"/>
    <w:rsid w:val="0072736F"/>
    <w:rsid w:val="007278BA"/>
    <w:rsid w:val="007317DC"/>
    <w:rsid w:val="00732F88"/>
    <w:rsid w:val="007338FD"/>
    <w:rsid w:val="00741CB9"/>
    <w:rsid w:val="007470C5"/>
    <w:rsid w:val="007528DB"/>
    <w:rsid w:val="007538D0"/>
    <w:rsid w:val="00755237"/>
    <w:rsid w:val="00766D40"/>
    <w:rsid w:val="007755FE"/>
    <w:rsid w:val="0077607B"/>
    <w:rsid w:val="007800BF"/>
    <w:rsid w:val="00782F0C"/>
    <w:rsid w:val="00784C77"/>
    <w:rsid w:val="00785D0B"/>
    <w:rsid w:val="00791AD2"/>
    <w:rsid w:val="00793142"/>
    <w:rsid w:val="007A02F0"/>
    <w:rsid w:val="007A1EB4"/>
    <w:rsid w:val="007A650E"/>
    <w:rsid w:val="007B20D7"/>
    <w:rsid w:val="007B5878"/>
    <w:rsid w:val="007C4503"/>
    <w:rsid w:val="007C4BD7"/>
    <w:rsid w:val="007D05AE"/>
    <w:rsid w:val="007D0693"/>
    <w:rsid w:val="007D6144"/>
    <w:rsid w:val="007E0A9A"/>
    <w:rsid w:val="007E1D4C"/>
    <w:rsid w:val="007E41F6"/>
    <w:rsid w:val="007E5947"/>
    <w:rsid w:val="007E76EB"/>
    <w:rsid w:val="007F5925"/>
    <w:rsid w:val="007F7A04"/>
    <w:rsid w:val="00807ED8"/>
    <w:rsid w:val="0082441F"/>
    <w:rsid w:val="00827937"/>
    <w:rsid w:val="00843FD8"/>
    <w:rsid w:val="008520B0"/>
    <w:rsid w:val="00853329"/>
    <w:rsid w:val="00853EC8"/>
    <w:rsid w:val="00855C23"/>
    <w:rsid w:val="00860C4B"/>
    <w:rsid w:val="008658BE"/>
    <w:rsid w:val="00871244"/>
    <w:rsid w:val="008736EE"/>
    <w:rsid w:val="0087663A"/>
    <w:rsid w:val="008809ED"/>
    <w:rsid w:val="0088118D"/>
    <w:rsid w:val="00883FFF"/>
    <w:rsid w:val="00884F8E"/>
    <w:rsid w:val="00886C4D"/>
    <w:rsid w:val="00887460"/>
    <w:rsid w:val="00890A10"/>
    <w:rsid w:val="008934B3"/>
    <w:rsid w:val="00895624"/>
    <w:rsid w:val="00897FF7"/>
    <w:rsid w:val="008A1243"/>
    <w:rsid w:val="008A1D96"/>
    <w:rsid w:val="008A4582"/>
    <w:rsid w:val="008A5C6D"/>
    <w:rsid w:val="008A7532"/>
    <w:rsid w:val="008A7856"/>
    <w:rsid w:val="008A7D4C"/>
    <w:rsid w:val="008B482A"/>
    <w:rsid w:val="008C2A89"/>
    <w:rsid w:val="008C3FA4"/>
    <w:rsid w:val="008D2584"/>
    <w:rsid w:val="008E7B16"/>
    <w:rsid w:val="0090067E"/>
    <w:rsid w:val="00907DD9"/>
    <w:rsid w:val="00910D4F"/>
    <w:rsid w:val="0091277D"/>
    <w:rsid w:val="0092620A"/>
    <w:rsid w:val="00926AEB"/>
    <w:rsid w:val="0092784F"/>
    <w:rsid w:val="00931C55"/>
    <w:rsid w:val="00931EB2"/>
    <w:rsid w:val="00934ACD"/>
    <w:rsid w:val="009353AD"/>
    <w:rsid w:val="00942C01"/>
    <w:rsid w:val="0094453F"/>
    <w:rsid w:val="009449DC"/>
    <w:rsid w:val="00944D54"/>
    <w:rsid w:val="00950D50"/>
    <w:rsid w:val="009521EF"/>
    <w:rsid w:val="00956476"/>
    <w:rsid w:val="00956C68"/>
    <w:rsid w:val="0096318C"/>
    <w:rsid w:val="00966E51"/>
    <w:rsid w:val="009714C4"/>
    <w:rsid w:val="00973699"/>
    <w:rsid w:val="009842BA"/>
    <w:rsid w:val="00987262"/>
    <w:rsid w:val="00991AA3"/>
    <w:rsid w:val="00991E86"/>
    <w:rsid w:val="0099558A"/>
    <w:rsid w:val="009957F9"/>
    <w:rsid w:val="00997F2E"/>
    <w:rsid w:val="009A3BAD"/>
    <w:rsid w:val="009A46EF"/>
    <w:rsid w:val="009B0471"/>
    <w:rsid w:val="009B4290"/>
    <w:rsid w:val="009B70D1"/>
    <w:rsid w:val="009C67DA"/>
    <w:rsid w:val="009C69CA"/>
    <w:rsid w:val="009D06A8"/>
    <w:rsid w:val="009D2E3C"/>
    <w:rsid w:val="009D6C9B"/>
    <w:rsid w:val="009E1CBD"/>
    <w:rsid w:val="009E59F6"/>
    <w:rsid w:val="009F3244"/>
    <w:rsid w:val="009F3635"/>
    <w:rsid w:val="009F3D36"/>
    <w:rsid w:val="00A02A27"/>
    <w:rsid w:val="00A07443"/>
    <w:rsid w:val="00A0781B"/>
    <w:rsid w:val="00A07AA3"/>
    <w:rsid w:val="00A11CFC"/>
    <w:rsid w:val="00A219CF"/>
    <w:rsid w:val="00A233C1"/>
    <w:rsid w:val="00A266FC"/>
    <w:rsid w:val="00A31AD1"/>
    <w:rsid w:val="00A324C3"/>
    <w:rsid w:val="00A36203"/>
    <w:rsid w:val="00A36AF3"/>
    <w:rsid w:val="00A450BE"/>
    <w:rsid w:val="00A45FD4"/>
    <w:rsid w:val="00A52C96"/>
    <w:rsid w:val="00A52CDB"/>
    <w:rsid w:val="00A625D7"/>
    <w:rsid w:val="00A62BDA"/>
    <w:rsid w:val="00A66BAF"/>
    <w:rsid w:val="00A7406D"/>
    <w:rsid w:val="00A74510"/>
    <w:rsid w:val="00A7604E"/>
    <w:rsid w:val="00A77BC1"/>
    <w:rsid w:val="00A813D3"/>
    <w:rsid w:val="00A84010"/>
    <w:rsid w:val="00A86629"/>
    <w:rsid w:val="00A916C8"/>
    <w:rsid w:val="00A918A7"/>
    <w:rsid w:val="00A96CD3"/>
    <w:rsid w:val="00A971D9"/>
    <w:rsid w:val="00AA2374"/>
    <w:rsid w:val="00AA23BF"/>
    <w:rsid w:val="00AA6EB7"/>
    <w:rsid w:val="00AA745B"/>
    <w:rsid w:val="00AA78C8"/>
    <w:rsid w:val="00AB13C9"/>
    <w:rsid w:val="00AB1472"/>
    <w:rsid w:val="00AB1A66"/>
    <w:rsid w:val="00AB7419"/>
    <w:rsid w:val="00AC07A7"/>
    <w:rsid w:val="00AC2516"/>
    <w:rsid w:val="00AC578E"/>
    <w:rsid w:val="00AD47AB"/>
    <w:rsid w:val="00AD68F2"/>
    <w:rsid w:val="00AE0417"/>
    <w:rsid w:val="00AE0D35"/>
    <w:rsid w:val="00AE5966"/>
    <w:rsid w:val="00AE7B45"/>
    <w:rsid w:val="00AF6A8E"/>
    <w:rsid w:val="00B032BA"/>
    <w:rsid w:val="00B038F0"/>
    <w:rsid w:val="00B03AF6"/>
    <w:rsid w:val="00B10A98"/>
    <w:rsid w:val="00B12C1F"/>
    <w:rsid w:val="00B16EE0"/>
    <w:rsid w:val="00B22B07"/>
    <w:rsid w:val="00B22FBF"/>
    <w:rsid w:val="00B26E5A"/>
    <w:rsid w:val="00B27836"/>
    <w:rsid w:val="00B278D0"/>
    <w:rsid w:val="00B27BA5"/>
    <w:rsid w:val="00B32282"/>
    <w:rsid w:val="00B42B38"/>
    <w:rsid w:val="00B43FAE"/>
    <w:rsid w:val="00B50FE7"/>
    <w:rsid w:val="00B526F4"/>
    <w:rsid w:val="00B54435"/>
    <w:rsid w:val="00B55FBA"/>
    <w:rsid w:val="00B56C4D"/>
    <w:rsid w:val="00B6164F"/>
    <w:rsid w:val="00B74610"/>
    <w:rsid w:val="00B77932"/>
    <w:rsid w:val="00B811F4"/>
    <w:rsid w:val="00B92159"/>
    <w:rsid w:val="00B93F04"/>
    <w:rsid w:val="00B95BCF"/>
    <w:rsid w:val="00BA0162"/>
    <w:rsid w:val="00BB0BD9"/>
    <w:rsid w:val="00BB2D9C"/>
    <w:rsid w:val="00BB6412"/>
    <w:rsid w:val="00BC155B"/>
    <w:rsid w:val="00BC16BB"/>
    <w:rsid w:val="00BC7F1F"/>
    <w:rsid w:val="00BE4F30"/>
    <w:rsid w:val="00BF05A7"/>
    <w:rsid w:val="00BF45AD"/>
    <w:rsid w:val="00C010D7"/>
    <w:rsid w:val="00C011C1"/>
    <w:rsid w:val="00C0169A"/>
    <w:rsid w:val="00C01CF9"/>
    <w:rsid w:val="00C04669"/>
    <w:rsid w:val="00C05C68"/>
    <w:rsid w:val="00C068FE"/>
    <w:rsid w:val="00C12054"/>
    <w:rsid w:val="00C20591"/>
    <w:rsid w:val="00C21299"/>
    <w:rsid w:val="00C21C51"/>
    <w:rsid w:val="00C274C4"/>
    <w:rsid w:val="00C31CF1"/>
    <w:rsid w:val="00C33641"/>
    <w:rsid w:val="00C35C21"/>
    <w:rsid w:val="00C43C75"/>
    <w:rsid w:val="00C53472"/>
    <w:rsid w:val="00C60BC2"/>
    <w:rsid w:val="00C61C48"/>
    <w:rsid w:val="00C6549B"/>
    <w:rsid w:val="00C65EEE"/>
    <w:rsid w:val="00C6628B"/>
    <w:rsid w:val="00C77932"/>
    <w:rsid w:val="00C8236D"/>
    <w:rsid w:val="00C83726"/>
    <w:rsid w:val="00C87423"/>
    <w:rsid w:val="00C93BDF"/>
    <w:rsid w:val="00C93D54"/>
    <w:rsid w:val="00C97009"/>
    <w:rsid w:val="00C97D8A"/>
    <w:rsid w:val="00CA37C6"/>
    <w:rsid w:val="00CA5FFC"/>
    <w:rsid w:val="00CB65E3"/>
    <w:rsid w:val="00CC13CF"/>
    <w:rsid w:val="00CC234B"/>
    <w:rsid w:val="00CC7BAE"/>
    <w:rsid w:val="00CD2319"/>
    <w:rsid w:val="00CD3841"/>
    <w:rsid w:val="00CD5692"/>
    <w:rsid w:val="00CD6931"/>
    <w:rsid w:val="00CD6989"/>
    <w:rsid w:val="00CD7595"/>
    <w:rsid w:val="00CD7E4E"/>
    <w:rsid w:val="00CE09FC"/>
    <w:rsid w:val="00CE3A98"/>
    <w:rsid w:val="00CE3DF7"/>
    <w:rsid w:val="00CF179E"/>
    <w:rsid w:val="00CF4DC8"/>
    <w:rsid w:val="00D01059"/>
    <w:rsid w:val="00D02D05"/>
    <w:rsid w:val="00D165AE"/>
    <w:rsid w:val="00D23B32"/>
    <w:rsid w:val="00D338BC"/>
    <w:rsid w:val="00D37508"/>
    <w:rsid w:val="00D3793D"/>
    <w:rsid w:val="00D46AD2"/>
    <w:rsid w:val="00D52F42"/>
    <w:rsid w:val="00D53A9D"/>
    <w:rsid w:val="00D53EA2"/>
    <w:rsid w:val="00D54559"/>
    <w:rsid w:val="00D628E2"/>
    <w:rsid w:val="00D63476"/>
    <w:rsid w:val="00D66C50"/>
    <w:rsid w:val="00D67DAF"/>
    <w:rsid w:val="00D80C5B"/>
    <w:rsid w:val="00D82AF8"/>
    <w:rsid w:val="00D85570"/>
    <w:rsid w:val="00D9232B"/>
    <w:rsid w:val="00DA1738"/>
    <w:rsid w:val="00DA3D1D"/>
    <w:rsid w:val="00DA3E86"/>
    <w:rsid w:val="00DA6406"/>
    <w:rsid w:val="00DA682C"/>
    <w:rsid w:val="00DA7FFA"/>
    <w:rsid w:val="00DB2A6B"/>
    <w:rsid w:val="00DB3B44"/>
    <w:rsid w:val="00DB684F"/>
    <w:rsid w:val="00DB6C62"/>
    <w:rsid w:val="00DC2E94"/>
    <w:rsid w:val="00DD0B0D"/>
    <w:rsid w:val="00DD0BC4"/>
    <w:rsid w:val="00DD1E6C"/>
    <w:rsid w:val="00DD417F"/>
    <w:rsid w:val="00DF112E"/>
    <w:rsid w:val="00DF494F"/>
    <w:rsid w:val="00E0001B"/>
    <w:rsid w:val="00E00C89"/>
    <w:rsid w:val="00E0612C"/>
    <w:rsid w:val="00E13776"/>
    <w:rsid w:val="00E13A0A"/>
    <w:rsid w:val="00E153E6"/>
    <w:rsid w:val="00E163D7"/>
    <w:rsid w:val="00E17F29"/>
    <w:rsid w:val="00E24788"/>
    <w:rsid w:val="00E258DE"/>
    <w:rsid w:val="00E25C48"/>
    <w:rsid w:val="00E262C0"/>
    <w:rsid w:val="00E27BFA"/>
    <w:rsid w:val="00E30BC1"/>
    <w:rsid w:val="00E33129"/>
    <w:rsid w:val="00E350CE"/>
    <w:rsid w:val="00E376A3"/>
    <w:rsid w:val="00E4036C"/>
    <w:rsid w:val="00E47CDC"/>
    <w:rsid w:val="00E601EF"/>
    <w:rsid w:val="00E61462"/>
    <w:rsid w:val="00E62C15"/>
    <w:rsid w:val="00E66C46"/>
    <w:rsid w:val="00E74C50"/>
    <w:rsid w:val="00E75E8D"/>
    <w:rsid w:val="00E8147F"/>
    <w:rsid w:val="00E9640B"/>
    <w:rsid w:val="00E9652C"/>
    <w:rsid w:val="00EA1EDB"/>
    <w:rsid w:val="00EB4910"/>
    <w:rsid w:val="00EC1058"/>
    <w:rsid w:val="00ED149F"/>
    <w:rsid w:val="00ED2456"/>
    <w:rsid w:val="00ED3D74"/>
    <w:rsid w:val="00ED4C69"/>
    <w:rsid w:val="00ED629A"/>
    <w:rsid w:val="00EE2921"/>
    <w:rsid w:val="00EF3A2E"/>
    <w:rsid w:val="00F05FB8"/>
    <w:rsid w:val="00F10320"/>
    <w:rsid w:val="00F11A54"/>
    <w:rsid w:val="00F14193"/>
    <w:rsid w:val="00F16158"/>
    <w:rsid w:val="00F253FB"/>
    <w:rsid w:val="00F358CC"/>
    <w:rsid w:val="00F42FFD"/>
    <w:rsid w:val="00F53C00"/>
    <w:rsid w:val="00F553EA"/>
    <w:rsid w:val="00F6172C"/>
    <w:rsid w:val="00F67437"/>
    <w:rsid w:val="00F714C2"/>
    <w:rsid w:val="00F748A6"/>
    <w:rsid w:val="00F8501C"/>
    <w:rsid w:val="00F8745F"/>
    <w:rsid w:val="00F907BD"/>
    <w:rsid w:val="00F91F99"/>
    <w:rsid w:val="00FA5EE4"/>
    <w:rsid w:val="00FA6C16"/>
    <w:rsid w:val="00FA7010"/>
    <w:rsid w:val="00FB0274"/>
    <w:rsid w:val="00FB1E41"/>
    <w:rsid w:val="00FB24E5"/>
    <w:rsid w:val="00FB508E"/>
    <w:rsid w:val="00FB7685"/>
    <w:rsid w:val="00FB7869"/>
    <w:rsid w:val="00FC370F"/>
    <w:rsid w:val="00FD00FF"/>
    <w:rsid w:val="00FD2D19"/>
    <w:rsid w:val="00FD6D08"/>
    <w:rsid w:val="00FD7106"/>
    <w:rsid w:val="00FE052B"/>
    <w:rsid w:val="00FE0C20"/>
    <w:rsid w:val="00FE0F87"/>
    <w:rsid w:val="00FE1AA0"/>
    <w:rsid w:val="00FE31BC"/>
    <w:rsid w:val="00FE5133"/>
    <w:rsid w:val="00FE54A4"/>
    <w:rsid w:val="00FE5515"/>
    <w:rsid w:val="00FE6892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C028F"/>
  <w15:chartTrackingRefBased/>
  <w15:docId w15:val="{0B1311F1-62E1-4FB7-BCE0-C1F7D603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BA"/>
    <w:pPr>
      <w:spacing w:after="240" w:line="240" w:lineRule="auto"/>
      <w:jc w:val="both"/>
    </w:pPr>
    <w:rPr>
      <w:rFonts w:cs="Times New Roman"/>
      <w:szCs w:val="20"/>
      <w:lang w:val="en-GB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FBA"/>
    <w:pPr>
      <w:keepNext/>
      <w:keepLines/>
      <w:numPr>
        <w:numId w:val="19"/>
      </w:numPr>
      <w:spacing w:after="120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FBA"/>
    <w:pPr>
      <w:keepNext/>
      <w:keepLines/>
      <w:widowControl w:val="0"/>
      <w:numPr>
        <w:ilvl w:val="1"/>
        <w:numId w:val="19"/>
      </w:numPr>
      <w:spacing w:before="160" w:after="120"/>
      <w:outlineLvl w:val="1"/>
    </w:pPr>
    <w:rPr>
      <w:rFonts w:eastAsiaTheme="majorEastAsia" w:cstheme="majorBidi"/>
      <w:b/>
      <w:snapToGrid w:val="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FBA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15CDB"/>
    <w:pPr>
      <w:keepNext/>
      <w:keepLines/>
      <w:numPr>
        <w:ilvl w:val="3"/>
        <w:numId w:val="12"/>
      </w:numPr>
      <w:spacing w:before="40" w:after="120"/>
      <w:ind w:left="0" w:firstLine="0"/>
      <w:outlineLvl w:val="3"/>
    </w:pPr>
    <w:rPr>
      <w:rFonts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F1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F1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F1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F1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F1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5FBA"/>
    <w:rPr>
      <w:rFonts w:eastAsiaTheme="majorEastAsia" w:cstheme="majorBidi"/>
      <w:b/>
      <w:sz w:val="24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B55FBA"/>
    <w:rPr>
      <w:rFonts w:eastAsiaTheme="majorEastAsia" w:cstheme="majorBidi"/>
      <w:b/>
      <w:snapToGrid w:val="0"/>
      <w:sz w:val="28"/>
      <w:szCs w:val="26"/>
      <w:lang w:val="en-GB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B55FBA"/>
    <w:rPr>
      <w:rFonts w:eastAsiaTheme="majorEastAsia" w:cstheme="majorBidi"/>
      <w:b/>
      <w:sz w:val="32"/>
      <w:szCs w:val="32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315CDB"/>
    <w:rPr>
      <w:rFonts w:cstheme="majorBidi"/>
      <w:b/>
      <w:i/>
      <w:iCs/>
      <w:sz w:val="24"/>
      <w:szCs w:val="20"/>
      <w:lang w:val="en-GB" w:eastAsia="sv-SE"/>
    </w:rPr>
  </w:style>
  <w:style w:type="paragraph" w:styleId="Header">
    <w:name w:val="header"/>
    <w:basedOn w:val="Normal"/>
    <w:link w:val="HeaderChar"/>
    <w:unhideWhenUsed/>
    <w:rsid w:val="006B78B8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B78B8"/>
    <w:rPr>
      <w:rFonts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6B78B8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78B8"/>
    <w:rPr>
      <w:rFonts w:cs="Times New Roman"/>
      <w:sz w:val="24"/>
      <w:szCs w:val="24"/>
      <w:lang w:val="sv-SE" w:eastAsia="sv-SE"/>
    </w:rPr>
  </w:style>
  <w:style w:type="paragraph" w:styleId="Title">
    <w:name w:val="Title"/>
    <w:basedOn w:val="Normal"/>
    <w:next w:val="Normal"/>
    <w:link w:val="TitleChar"/>
    <w:uiPriority w:val="10"/>
    <w:qFormat/>
    <w:rsid w:val="006B78B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8B8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Subtitle">
    <w:name w:val="Subtitle"/>
    <w:basedOn w:val="Normal"/>
    <w:link w:val="SubtitleChar"/>
    <w:qFormat/>
    <w:rsid w:val="006B78B8"/>
    <w:pPr>
      <w:spacing w:after="0"/>
      <w:jc w:val="center"/>
    </w:pPr>
    <w:rPr>
      <w:rFonts w:ascii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6B78B8"/>
    <w:rPr>
      <w:rFonts w:ascii="Times New Roman" w:hAnsi="Times New Roman" w:cs="Times New Roman"/>
      <w:b/>
      <w:sz w:val="28"/>
      <w:szCs w:val="20"/>
      <w:lang w:val="fr-BE" w:eastAsia="en-GB"/>
    </w:rPr>
  </w:style>
  <w:style w:type="character" w:styleId="PlaceholderText">
    <w:name w:val="Placeholder Text"/>
    <w:basedOn w:val="DefaultParagraphFont"/>
    <w:uiPriority w:val="99"/>
    <w:semiHidden/>
    <w:rsid w:val="006B78B8"/>
    <w:rPr>
      <w:color w:val="808080"/>
    </w:rPr>
  </w:style>
  <w:style w:type="paragraph" w:styleId="ListParagraph">
    <w:name w:val="List Paragraph"/>
    <w:basedOn w:val="Normal"/>
    <w:uiPriority w:val="34"/>
    <w:qFormat/>
    <w:rsid w:val="00537556"/>
    <w:pPr>
      <w:ind w:left="720"/>
      <w:contextualSpacing/>
    </w:pPr>
  </w:style>
  <w:style w:type="paragraph" w:styleId="NoSpacing">
    <w:name w:val="No Spacing"/>
    <w:uiPriority w:val="1"/>
    <w:qFormat/>
    <w:rsid w:val="009A3BAD"/>
    <w:pPr>
      <w:spacing w:after="0" w:line="240" w:lineRule="auto"/>
    </w:pPr>
    <w:rPr>
      <w:rFonts w:cs="Times New Roman"/>
      <w:szCs w:val="20"/>
      <w:lang w:val="en-GB" w:eastAsia="sv-SE"/>
    </w:rPr>
  </w:style>
  <w:style w:type="character" w:styleId="Hyperlink">
    <w:name w:val="Hyperlink"/>
    <w:basedOn w:val="DefaultParagraphFont"/>
    <w:uiPriority w:val="99"/>
    <w:unhideWhenUsed/>
    <w:rsid w:val="008B482A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nhideWhenUsed/>
    <w:rsid w:val="005B060F"/>
    <w:pPr>
      <w:tabs>
        <w:tab w:val="num" w:pos="567"/>
      </w:tabs>
      <w:spacing w:after="0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5B060F"/>
    <w:rPr>
      <w:rFonts w:cs="Times New Roman"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C1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864"/>
    <w:rPr>
      <w:rFonts w:cs="Times New Roman"/>
      <w:sz w:val="24"/>
      <w:szCs w:val="20"/>
      <w:lang w:val="en-GB" w:eastAsia="sv-SE"/>
    </w:rPr>
  </w:style>
  <w:style w:type="paragraph" w:customStyle="1" w:styleId="Blockquote">
    <w:name w:val="Blockquote"/>
    <w:basedOn w:val="Normal"/>
    <w:rsid w:val="00172FD5"/>
    <w:pPr>
      <w:widowControl w:val="0"/>
      <w:spacing w:before="100" w:after="100"/>
      <w:ind w:left="360" w:right="360"/>
    </w:pPr>
    <w:rPr>
      <w:rFonts w:ascii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39"/>
    <w:rsid w:val="0096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72F11"/>
    <w:rPr>
      <w:rFonts w:asciiTheme="majorHAnsi" w:eastAsiaTheme="majorEastAsia" w:hAnsiTheme="majorHAnsi" w:cstheme="majorBidi"/>
      <w:color w:val="2E74B5" w:themeColor="accent1" w:themeShade="BF"/>
      <w:szCs w:val="20"/>
      <w:lang w:val="en-GB"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F11"/>
    <w:rPr>
      <w:rFonts w:asciiTheme="majorHAnsi" w:eastAsiaTheme="majorEastAsia" w:hAnsiTheme="majorHAnsi" w:cstheme="majorBidi"/>
      <w:color w:val="1F4D78" w:themeColor="accent1" w:themeShade="7F"/>
      <w:szCs w:val="20"/>
      <w:lang w:val="en-GB"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F11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F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F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sv-SE"/>
    </w:rPr>
  </w:style>
  <w:style w:type="paragraph" w:customStyle="1" w:styleId="Non-numberedheading">
    <w:name w:val="Non-numbered heading"/>
    <w:basedOn w:val="Heading1"/>
    <w:qFormat/>
    <w:rsid w:val="00B55FBA"/>
    <w:pPr>
      <w:numPr>
        <w:numId w:val="0"/>
      </w:numPr>
    </w:pPr>
  </w:style>
  <w:style w:type="character" w:customStyle="1" w:styleId="Style4">
    <w:name w:val="Style4"/>
    <w:basedOn w:val="DefaultParagraphFont"/>
    <w:uiPriority w:val="1"/>
    <w:rsid w:val="00404F7A"/>
    <w:rPr>
      <w:rFonts w:ascii="Arial" w:hAnsi="Arial"/>
    </w:rPr>
  </w:style>
  <w:style w:type="character" w:customStyle="1" w:styleId="Style1">
    <w:name w:val="Style1"/>
    <w:basedOn w:val="DefaultParagraphFont"/>
    <w:uiPriority w:val="1"/>
    <w:rsid w:val="00404F7A"/>
    <w:rPr>
      <w:rFonts w:asciiTheme="minorHAnsi" w:hAnsiTheme="minorHAnsi"/>
      <w:b/>
      <w:sz w:val="22"/>
    </w:rPr>
  </w:style>
  <w:style w:type="character" w:customStyle="1" w:styleId="Style2">
    <w:name w:val="Style2"/>
    <w:basedOn w:val="DefaultParagraphFont"/>
    <w:uiPriority w:val="1"/>
    <w:rsid w:val="00404F7A"/>
    <w:rPr>
      <w:rFonts w:asciiTheme="minorHAnsi" w:hAnsiTheme="minorHAnsi"/>
      <w:b/>
      <w:color w:val="auto"/>
      <w:sz w:val="22"/>
    </w:rPr>
  </w:style>
  <w:style w:type="character" w:customStyle="1" w:styleId="Style3">
    <w:name w:val="Style3"/>
    <w:basedOn w:val="DefaultParagraphFont"/>
    <w:uiPriority w:val="1"/>
    <w:rsid w:val="00404F7A"/>
    <w:rPr>
      <w:rFonts w:asciiTheme="minorHAnsi" w:hAnsiTheme="minorHAnsi"/>
      <w:b/>
      <w:sz w:val="22"/>
    </w:rPr>
  </w:style>
  <w:style w:type="character" w:customStyle="1" w:styleId="Style5">
    <w:name w:val="Style5"/>
    <w:basedOn w:val="DefaultParagraphFont"/>
    <w:uiPriority w:val="1"/>
    <w:rsid w:val="00390547"/>
    <w:rPr>
      <w:rFonts w:asciiTheme="minorHAnsi" w:hAnsiTheme="minorHAnsi"/>
      <w:b/>
      <w:sz w:val="22"/>
    </w:rPr>
  </w:style>
  <w:style w:type="paragraph" w:customStyle="1" w:styleId="Numbered">
    <w:name w:val="Numbered"/>
    <w:basedOn w:val="ListParagraph"/>
    <w:qFormat/>
    <w:rsid w:val="00FE6892"/>
    <w:pPr>
      <w:spacing w:before="120" w:after="120"/>
      <w:ind w:left="709" w:right="567" w:hanging="709"/>
      <w:contextualSpacing w:val="0"/>
    </w:pPr>
    <w:rPr>
      <w:rFonts w:eastAsiaTheme="minorHAnsi"/>
      <w:lang w:eastAsia="en-US"/>
    </w:rPr>
  </w:style>
  <w:style w:type="paragraph" w:customStyle="1" w:styleId="Numberedlvl3">
    <w:name w:val="Numbered lvl 3"/>
    <w:basedOn w:val="BodyText"/>
    <w:qFormat/>
    <w:rsid w:val="00FE6892"/>
    <w:pPr>
      <w:suppressAutoHyphens/>
      <w:ind w:left="1418" w:right="567" w:hanging="709"/>
    </w:pPr>
    <w:rPr>
      <w:rFonts w:ascii="Calibri" w:hAnsi="Calibri"/>
      <w:lang w:val="en-US" w:eastAsia="en-US"/>
    </w:rPr>
  </w:style>
  <w:style w:type="paragraph" w:customStyle="1" w:styleId="Numberedlvl4">
    <w:name w:val="Numbered lvl 4"/>
    <w:basedOn w:val="Numberedlvl3"/>
    <w:qFormat/>
    <w:rsid w:val="00FE6892"/>
    <w:pPr>
      <w:ind w:left="19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5644E27B494381A3B7E62C15F4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7740-49CD-41BF-BDCF-E3219D353DAF}"/>
      </w:docPartPr>
      <w:docPartBody>
        <w:p w:rsidR="002819E8" w:rsidRDefault="003D1F91">
          <w:pPr>
            <w:pStyle w:val="3B5644E27B494381A3B7E62C15F4F1E3"/>
          </w:pPr>
          <w:r w:rsidRPr="00412A8F">
            <w:rPr>
              <w:rStyle w:val="TitleChar"/>
              <w:color w:val="808080" w:themeColor="background1" w:themeShade="80"/>
              <w:highlight w:val="yellow"/>
              <w:lang w:val="en-US"/>
            </w:rPr>
            <w:t>&lt;Title&gt;</w:t>
          </w:r>
        </w:p>
      </w:docPartBody>
    </w:docPart>
    <w:docPart>
      <w:docPartPr>
        <w:name w:val="9B2DDAA20F7B49D1A52E86A8DEB6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6F59-756D-4A2C-9F9E-B732D3DC5EFD}"/>
      </w:docPartPr>
      <w:docPartBody>
        <w:p w:rsidR="002819E8" w:rsidRDefault="003D1F91">
          <w:pPr>
            <w:pStyle w:val="9B2DDAA20F7B49D1A52E86A8DEB6FD27"/>
          </w:pPr>
          <w:r w:rsidRPr="00412A8F">
            <w:rPr>
              <w:rStyle w:val="TitleChar"/>
              <w:color w:val="808080" w:themeColor="background1" w:themeShade="80"/>
              <w:highlight w:val="yellow"/>
              <w:lang w:val="en-US"/>
            </w:rPr>
            <w:t>&lt;Reference&gt;</w:t>
          </w:r>
        </w:p>
      </w:docPartBody>
    </w:docPart>
    <w:docPart>
      <w:docPartPr>
        <w:name w:val="04335AF724D54E7FB5726F060773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8E27-5F37-40CE-8D78-FC48CDE71ED1}"/>
      </w:docPartPr>
      <w:docPartBody>
        <w:p w:rsidR="002819E8" w:rsidRDefault="003D1F91">
          <w:pPr>
            <w:pStyle w:val="04335AF724D54E7FB5726F0607732BC2"/>
          </w:pP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&lt;</w:t>
          </w:r>
          <w:r>
            <w:rPr>
              <w:rStyle w:val="PlaceholderText"/>
              <w:rFonts w:eastAsiaTheme="minorHAnsi"/>
              <w:highlight w:val="yellow"/>
              <w:lang w:val="en-US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&gt;</w:t>
          </w:r>
        </w:p>
      </w:docPartBody>
    </w:docPart>
    <w:docPart>
      <w:docPartPr>
        <w:name w:val="D9B3DC15BF9649969DCED3FF4135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F5C7-950A-4CE2-9A06-D713D2AB5427}"/>
      </w:docPartPr>
      <w:docPartBody>
        <w:p w:rsidR="002819E8" w:rsidRDefault="003D1F91">
          <w:pPr>
            <w:pStyle w:val="D9B3DC15BF9649969DCED3FF41351F1C"/>
          </w:pPr>
          <w:r>
            <w:rPr>
              <w:rStyle w:val="PlaceholderText"/>
            </w:rPr>
            <w:t>[....................................]</w:t>
          </w:r>
        </w:p>
      </w:docPartBody>
    </w:docPart>
    <w:docPart>
      <w:docPartPr>
        <w:name w:val="D890B3F666CB4905A48E275DDEA5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85EC-FDCA-4962-B524-E2C4426015C3}"/>
      </w:docPartPr>
      <w:docPartBody>
        <w:p w:rsidR="002819E8" w:rsidRDefault="003D1F91">
          <w:pPr>
            <w:pStyle w:val="D890B3F666CB4905A48E275DDEA57C82"/>
          </w:pP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&lt;</w:t>
          </w:r>
          <w:r>
            <w:rPr>
              <w:rStyle w:val="PlaceholderText"/>
              <w:rFonts w:eastAsiaTheme="minorHAnsi"/>
              <w:highlight w:val="yellow"/>
              <w:lang w:val="en-US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&gt;</w:t>
          </w:r>
        </w:p>
      </w:docPartBody>
    </w:docPart>
    <w:docPart>
      <w:docPartPr>
        <w:name w:val="F447EB24421444BB9CB0A6004FB8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ED05-554B-44EE-A713-769103D9035B}"/>
      </w:docPartPr>
      <w:docPartBody>
        <w:p w:rsidR="002819E8" w:rsidRDefault="003D1F91">
          <w:pPr>
            <w:pStyle w:val="F447EB24421444BB9CB0A6004FB8F367"/>
          </w:pPr>
          <w:r>
            <w:rPr>
              <w:rStyle w:val="PlaceholderText"/>
            </w:rPr>
            <w:t>[....................................]</w:t>
          </w:r>
        </w:p>
      </w:docPartBody>
    </w:docPart>
    <w:docPart>
      <w:docPartPr>
        <w:name w:val="3E127B0AA6994F02AA02F546CE63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C267-CB08-4D05-B6D9-ADC829F3066B}"/>
      </w:docPartPr>
      <w:docPartBody>
        <w:p w:rsidR="002819E8" w:rsidRDefault="003D1F91">
          <w:pPr>
            <w:pStyle w:val="3E127B0AA6994F02AA02F546CE63AA39"/>
          </w:pP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&lt;</w:t>
          </w:r>
          <w:r>
            <w:rPr>
              <w:rStyle w:val="PlaceholderText"/>
              <w:rFonts w:eastAsiaTheme="minorHAnsi"/>
              <w:highlight w:val="yellow"/>
              <w:lang w:val="en-US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&gt;</w:t>
          </w:r>
        </w:p>
      </w:docPartBody>
    </w:docPart>
    <w:docPart>
      <w:docPartPr>
        <w:name w:val="3F12406BA14B40D8B577F59A421D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4BE3-9364-484F-8946-B8AD5997992C}"/>
      </w:docPartPr>
      <w:docPartBody>
        <w:p w:rsidR="002819E8" w:rsidRDefault="003D1F91">
          <w:pPr>
            <w:pStyle w:val="3F12406BA14B40D8B577F59A421D2F12"/>
          </w:pPr>
          <w:r>
            <w:rPr>
              <w:rStyle w:val="PlaceholderText"/>
            </w:rPr>
            <w:t>[....................................]</w:t>
          </w:r>
        </w:p>
      </w:docPartBody>
    </w:docPart>
    <w:docPart>
      <w:docPartPr>
        <w:name w:val="8F95482CAC0D496891A3405B9BA5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42D1-A8B8-4C50-BB92-F773CA180F90}"/>
      </w:docPartPr>
      <w:docPartBody>
        <w:p w:rsidR="002819E8" w:rsidRDefault="003D1F91">
          <w:pPr>
            <w:pStyle w:val="8F95482CAC0D496891A3405B9BA598CD"/>
          </w:pP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&lt;</w:t>
          </w:r>
          <w:r>
            <w:rPr>
              <w:rStyle w:val="PlaceholderText"/>
              <w:rFonts w:eastAsiaTheme="minorHAnsi"/>
              <w:highlight w:val="yellow"/>
              <w:lang w:val="en-US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  <w:lang w:val="en-US"/>
            </w:rPr>
            <w:t>&gt;</w:t>
          </w:r>
        </w:p>
      </w:docPartBody>
    </w:docPart>
    <w:docPart>
      <w:docPartPr>
        <w:name w:val="404FC20388D6485B9963B454C12D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0F6A-678A-4061-A610-E5C7531CAF14}"/>
      </w:docPartPr>
      <w:docPartBody>
        <w:p w:rsidR="002819E8" w:rsidRDefault="00D530A4" w:rsidP="00D530A4">
          <w:pPr>
            <w:pStyle w:val="404FC20388D6485B9963B454C12DBF10"/>
          </w:pPr>
          <w:r w:rsidRPr="00012C48">
            <w:rPr>
              <w:rStyle w:val="PlaceholderText"/>
              <w:rFonts w:eastAsiaTheme="minorHAnsi"/>
              <w:highlight w:val="yellow"/>
            </w:rPr>
            <w:t>&lt;</w:t>
          </w:r>
          <w:r>
            <w:rPr>
              <w:rStyle w:val="PlaceholderText"/>
              <w:rFonts w:eastAsiaTheme="minorHAnsi"/>
              <w:highlight w:val="yellow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</w:rPr>
            <w:t>&gt;</w:t>
          </w:r>
        </w:p>
      </w:docPartBody>
    </w:docPart>
    <w:docPart>
      <w:docPartPr>
        <w:name w:val="517396866AE94FF4B9FC201ED5E6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E1153-AB29-40F7-B857-57399565840E}"/>
      </w:docPartPr>
      <w:docPartBody>
        <w:p w:rsidR="002819E8" w:rsidRDefault="00D530A4" w:rsidP="00D530A4">
          <w:pPr>
            <w:pStyle w:val="517396866AE94FF4B9FC201ED5E68284"/>
          </w:pPr>
          <w:r w:rsidRPr="00012C48">
            <w:rPr>
              <w:rStyle w:val="PlaceholderText"/>
              <w:rFonts w:eastAsiaTheme="minorHAnsi"/>
              <w:highlight w:val="yellow"/>
            </w:rPr>
            <w:t>&lt;</w:t>
          </w:r>
          <w:r>
            <w:rPr>
              <w:rStyle w:val="PlaceholderText"/>
              <w:rFonts w:eastAsiaTheme="minorHAnsi"/>
              <w:highlight w:val="yellow"/>
            </w:rPr>
            <w:t>Insert technical specifications</w:t>
          </w:r>
          <w:r w:rsidRPr="00012C48">
            <w:rPr>
              <w:rStyle w:val="PlaceholderText"/>
              <w:rFonts w:eastAsiaTheme="minorHAnsi"/>
              <w:highlight w:val="yellow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4"/>
    <w:rsid w:val="002819E8"/>
    <w:rsid w:val="003D1F91"/>
    <w:rsid w:val="00617B3C"/>
    <w:rsid w:val="00D530A4"/>
    <w:rsid w:val="00E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customStyle="1" w:styleId="3B5644E27B494381A3B7E62C15F4F1E3">
    <w:name w:val="3B5644E27B494381A3B7E62C15F4F1E3"/>
  </w:style>
  <w:style w:type="paragraph" w:customStyle="1" w:styleId="9B2DDAA20F7B49D1A52E86A8DEB6FD27">
    <w:name w:val="9B2DDAA20F7B49D1A52E86A8DEB6FD27"/>
  </w:style>
  <w:style w:type="character" w:styleId="PlaceholderText">
    <w:name w:val="Placeholder Text"/>
    <w:basedOn w:val="DefaultParagraphFont"/>
    <w:uiPriority w:val="99"/>
    <w:semiHidden/>
    <w:rsid w:val="00D530A4"/>
  </w:style>
  <w:style w:type="paragraph" w:customStyle="1" w:styleId="04335AF724D54E7FB5726F0607732BC2">
    <w:name w:val="04335AF724D54E7FB5726F0607732BC2"/>
  </w:style>
  <w:style w:type="paragraph" w:customStyle="1" w:styleId="D9B3DC15BF9649969DCED3FF41351F1C">
    <w:name w:val="D9B3DC15BF9649969DCED3FF41351F1C"/>
  </w:style>
  <w:style w:type="paragraph" w:customStyle="1" w:styleId="D890B3F666CB4905A48E275DDEA57C82">
    <w:name w:val="D890B3F666CB4905A48E275DDEA57C82"/>
  </w:style>
  <w:style w:type="paragraph" w:customStyle="1" w:styleId="F447EB24421444BB9CB0A6004FB8F367">
    <w:name w:val="F447EB24421444BB9CB0A6004FB8F367"/>
  </w:style>
  <w:style w:type="paragraph" w:customStyle="1" w:styleId="3E127B0AA6994F02AA02F546CE63AA39">
    <w:name w:val="3E127B0AA6994F02AA02F546CE63AA39"/>
  </w:style>
  <w:style w:type="paragraph" w:customStyle="1" w:styleId="3F12406BA14B40D8B577F59A421D2F12">
    <w:name w:val="3F12406BA14B40D8B577F59A421D2F12"/>
  </w:style>
  <w:style w:type="paragraph" w:customStyle="1" w:styleId="8F95482CAC0D496891A3405B9BA598CD">
    <w:name w:val="8F95482CAC0D496891A3405B9BA598CD"/>
  </w:style>
  <w:style w:type="paragraph" w:customStyle="1" w:styleId="E8A860206006454983C5F46F90CD4267">
    <w:name w:val="E8A860206006454983C5F46F90CD4267"/>
  </w:style>
  <w:style w:type="paragraph" w:customStyle="1" w:styleId="68ECAE84D4C0467A95BF434BC242A2B6">
    <w:name w:val="68ECAE84D4C0467A95BF434BC242A2B6"/>
  </w:style>
  <w:style w:type="paragraph" w:customStyle="1" w:styleId="6ADC4C7F07FD4148986500151DDA3A8B">
    <w:name w:val="6ADC4C7F07FD4148986500151DDA3A8B"/>
  </w:style>
  <w:style w:type="paragraph" w:customStyle="1" w:styleId="2BF14B8B605947CF92CCD1248949C63B">
    <w:name w:val="2BF14B8B605947CF92CCD1248949C63B"/>
  </w:style>
  <w:style w:type="paragraph" w:customStyle="1" w:styleId="AA6DF9B04E1542659172007A03C3B797">
    <w:name w:val="AA6DF9B04E1542659172007A03C3B797"/>
  </w:style>
  <w:style w:type="paragraph" w:customStyle="1" w:styleId="404FC20388D6485B9963B454C12DBF10">
    <w:name w:val="404FC20388D6485B9963B454C12DBF10"/>
    <w:rsid w:val="00D530A4"/>
  </w:style>
  <w:style w:type="paragraph" w:customStyle="1" w:styleId="517396866AE94FF4B9FC201ED5E68284">
    <w:name w:val="517396866AE94FF4B9FC201ED5E68284"/>
    <w:rsid w:val="00D53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2D71-78A0-48C7-B474-440C5435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Xanani Baloyi</dc:creator>
  <cp:keywords/>
  <dc:description/>
  <cp:lastModifiedBy>Xanani Baloyi</cp:lastModifiedBy>
  <cp:revision>3</cp:revision>
  <dcterms:created xsi:type="dcterms:W3CDTF">2019-04-11T09:45:00Z</dcterms:created>
  <dcterms:modified xsi:type="dcterms:W3CDTF">2019-05-28T11:56:00Z</dcterms:modified>
</cp:coreProperties>
</file>